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9AD4" w14:textId="77777777" w:rsidR="00100CCA" w:rsidRPr="00AA0B64" w:rsidRDefault="00100CCA" w:rsidP="00AA0B64">
      <w:pPr>
        <w:pStyle w:val="Titlu"/>
        <w:spacing w:line="240" w:lineRule="auto"/>
        <w:rPr>
          <w:sz w:val="22"/>
          <w:szCs w:val="22"/>
          <w:lang w:val="ro-RO"/>
        </w:rPr>
      </w:pPr>
      <w:r w:rsidRPr="00AA0B64">
        <w:rPr>
          <w:sz w:val="22"/>
          <w:szCs w:val="22"/>
          <w:lang w:val="ro-RO"/>
        </w:rPr>
        <w:t>CONTRACT  DE COMODAT</w:t>
      </w:r>
    </w:p>
    <w:p w14:paraId="78AD92FD" w14:textId="3F77FC8E" w:rsidR="00100CCA" w:rsidRPr="00AA0B64" w:rsidRDefault="00100CCA" w:rsidP="00AA0B64">
      <w:pPr>
        <w:shd w:val="clear" w:color="auto" w:fill="FFFFFF"/>
        <w:jc w:val="center"/>
        <w:rPr>
          <w:b/>
          <w:bCs/>
          <w:sz w:val="22"/>
          <w:szCs w:val="22"/>
          <w:lang w:val="ro-RO" w:eastAsia="ro-RO"/>
        </w:rPr>
      </w:pPr>
      <w:r w:rsidRPr="00AA0B64">
        <w:rPr>
          <w:b/>
          <w:bCs/>
          <w:sz w:val="22"/>
          <w:szCs w:val="22"/>
          <w:lang w:val="ro-RO" w:eastAsia="ro-RO"/>
        </w:rPr>
        <w:t>Nr. ____ din data</w:t>
      </w:r>
      <w:r w:rsidRPr="00AA0B64">
        <w:rPr>
          <w:b/>
          <w:bCs/>
          <w:sz w:val="22"/>
          <w:szCs w:val="22"/>
          <w:lang w:val="ro-RO" w:eastAsia="ro-RO"/>
        </w:rPr>
        <w:t xml:space="preserve"> de </w:t>
      </w:r>
      <w:r w:rsidRPr="00AA0B64">
        <w:rPr>
          <w:b/>
          <w:bCs/>
          <w:sz w:val="22"/>
          <w:szCs w:val="22"/>
          <w:lang w:val="ro-RO" w:eastAsia="ro-RO"/>
        </w:rPr>
        <w:t xml:space="preserve"> ____________</w:t>
      </w:r>
      <w:r w:rsidRPr="00665D52">
        <w:rPr>
          <w:b/>
          <w:bCs/>
          <w:sz w:val="22"/>
          <w:szCs w:val="22"/>
          <w:lang w:val="ro-RO" w:eastAsia="ro-RO"/>
        </w:rPr>
        <w:t> </w:t>
      </w:r>
    </w:p>
    <w:p w14:paraId="35ECE01C" w14:textId="77777777" w:rsidR="00100CCA" w:rsidRPr="00665D52" w:rsidRDefault="00100CCA" w:rsidP="00AA0B64">
      <w:pPr>
        <w:shd w:val="clear" w:color="auto" w:fill="FFFFFF"/>
        <w:contextualSpacing/>
        <w:jc w:val="center"/>
        <w:rPr>
          <w:sz w:val="22"/>
          <w:szCs w:val="22"/>
          <w:lang w:val="ro-RO" w:eastAsia="ro-RO"/>
        </w:rPr>
      </w:pPr>
    </w:p>
    <w:p w14:paraId="5B5E50BC" w14:textId="7E53761F" w:rsidR="00100CCA" w:rsidRPr="00AA0B64" w:rsidRDefault="00100CCA" w:rsidP="00AA0B64">
      <w:pPr>
        <w:pStyle w:val="Listparagraf"/>
        <w:numPr>
          <w:ilvl w:val="0"/>
          <w:numId w:val="6"/>
        </w:numPr>
        <w:shd w:val="clear" w:color="auto" w:fill="FFFFFF"/>
        <w:tabs>
          <w:tab w:val="left" w:pos="567"/>
        </w:tabs>
        <w:spacing w:before="100" w:beforeAutospacing="1"/>
        <w:ind w:left="709"/>
        <w:jc w:val="both"/>
        <w:rPr>
          <w:sz w:val="22"/>
          <w:szCs w:val="22"/>
          <w:lang w:val="ro-RO" w:eastAsia="ro-RO"/>
        </w:rPr>
      </w:pPr>
      <w:r w:rsidRPr="00AA0B64">
        <w:rPr>
          <w:b/>
          <w:bCs/>
          <w:sz w:val="22"/>
          <w:szCs w:val="22"/>
          <w:lang w:val="ro-RO" w:eastAsia="ro-RO"/>
        </w:rPr>
        <w:t>PĂRŢILE CONTRACTANTE</w:t>
      </w:r>
    </w:p>
    <w:p w14:paraId="4C4C2FD6" w14:textId="5B76C100" w:rsidR="00100CCA" w:rsidRPr="00AA0B64" w:rsidRDefault="00100CCA" w:rsidP="00AA0B64">
      <w:pPr>
        <w:shd w:val="clear" w:color="auto" w:fill="FFFFFF"/>
        <w:tabs>
          <w:tab w:val="left" w:pos="567"/>
        </w:tabs>
        <w:spacing w:before="100" w:beforeAutospacing="1" w:after="100" w:afterAutospacing="1"/>
        <w:jc w:val="both"/>
        <w:rPr>
          <w:sz w:val="22"/>
          <w:szCs w:val="22"/>
          <w:lang w:val="ro-RO" w:eastAsia="ro-RO"/>
        </w:rPr>
      </w:pPr>
      <w:r w:rsidRPr="00AA0B64">
        <w:rPr>
          <w:sz w:val="22"/>
          <w:szCs w:val="22"/>
          <w:lang w:val="ro-RO" w:eastAsia="ro-RO"/>
        </w:rPr>
        <w:t xml:space="preserve">Prezentul contract de </w:t>
      </w:r>
      <w:r w:rsidRPr="00AA0B64">
        <w:rPr>
          <w:sz w:val="22"/>
          <w:szCs w:val="22"/>
          <w:lang w:val="ro-RO" w:eastAsia="ro-RO"/>
        </w:rPr>
        <w:t>comodat</w:t>
      </w:r>
      <w:r w:rsidRPr="00AA0B64">
        <w:rPr>
          <w:sz w:val="22"/>
          <w:szCs w:val="22"/>
          <w:lang w:val="ro-RO" w:eastAsia="ro-RO"/>
        </w:rPr>
        <w:t xml:space="preserve"> (denumit în continuare „</w:t>
      </w:r>
      <w:r w:rsidRPr="00AA0B64">
        <w:rPr>
          <w:b/>
          <w:bCs/>
          <w:i/>
          <w:iCs/>
          <w:sz w:val="22"/>
          <w:szCs w:val="22"/>
          <w:lang w:val="ro-RO" w:eastAsia="ro-RO"/>
        </w:rPr>
        <w:t>Contractul</w:t>
      </w:r>
      <w:r w:rsidRPr="00AA0B64">
        <w:rPr>
          <w:sz w:val="22"/>
          <w:szCs w:val="22"/>
          <w:lang w:val="ro-RO" w:eastAsia="ro-RO"/>
        </w:rPr>
        <w:t>”) a fost încheiat de către și între:</w:t>
      </w:r>
    </w:p>
    <w:p w14:paraId="21D40208" w14:textId="49CE7096" w:rsidR="00100CCA" w:rsidRPr="00AA0B64" w:rsidRDefault="00100CCA" w:rsidP="00AA0B64">
      <w:pPr>
        <w:pStyle w:val="Listparagraf"/>
        <w:numPr>
          <w:ilvl w:val="1"/>
          <w:numId w:val="5"/>
        </w:numPr>
        <w:shd w:val="clear" w:color="auto" w:fill="FFFFFF"/>
        <w:spacing w:after="150"/>
        <w:ind w:left="567" w:hanging="567"/>
        <w:jc w:val="both"/>
        <w:rPr>
          <w:sz w:val="22"/>
          <w:szCs w:val="22"/>
          <w:lang w:val="ro-RO" w:eastAsia="ro-RO"/>
        </w:rPr>
      </w:pPr>
      <w:r w:rsidRPr="00AA0B64">
        <w:rPr>
          <w:b/>
          <w:bCs/>
          <w:sz w:val="22"/>
          <w:szCs w:val="22"/>
          <w:lang w:val="ro-RO" w:eastAsia="ro-RO"/>
        </w:rPr>
        <w:t xml:space="preserve"> Dna/Dl. _______________________________</w:t>
      </w:r>
      <w:r w:rsidRPr="00AA0B64">
        <w:rPr>
          <w:sz w:val="22"/>
          <w:szCs w:val="22"/>
          <w:lang w:val="ro-RO" w:eastAsia="ro-RO"/>
        </w:rPr>
        <w:t xml:space="preserve">, cu domiciliul în </w:t>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r>
      <w:r w:rsidRPr="00AA0B64">
        <w:rPr>
          <w:sz w:val="22"/>
          <w:szCs w:val="22"/>
          <w:lang w:val="ro-RO" w:eastAsia="ro-RO"/>
        </w:rPr>
        <w:softHyphen/>
        <w:t>___________________, Str. ____________________, nr. _______, bl. ______, sc. ________, et. _______ ap. ______, județ/sector ________, născut(ă) la data de _____________, identificat cu CI  seria ______, nr. _______________, în calitate de </w:t>
      </w:r>
      <w:r w:rsidRPr="00AA0B64">
        <w:rPr>
          <w:b/>
          <w:bCs/>
          <w:sz w:val="22"/>
          <w:szCs w:val="22"/>
          <w:lang w:val="ro-RO" w:eastAsia="ro-RO"/>
        </w:rPr>
        <w:t>COMODANT</w:t>
      </w:r>
    </w:p>
    <w:p w14:paraId="5D5EA5DA" w14:textId="77777777" w:rsidR="00100CCA" w:rsidRPr="00AA0B64" w:rsidRDefault="00100CCA" w:rsidP="00AA0B64">
      <w:pPr>
        <w:pStyle w:val="Listparagraf"/>
        <w:shd w:val="clear" w:color="auto" w:fill="FFFFFF"/>
        <w:spacing w:after="150"/>
        <w:ind w:left="567"/>
        <w:jc w:val="both"/>
        <w:rPr>
          <w:b/>
          <w:bCs/>
          <w:sz w:val="22"/>
          <w:szCs w:val="22"/>
          <w:lang w:val="ro-RO" w:eastAsia="ro-RO"/>
        </w:rPr>
      </w:pPr>
    </w:p>
    <w:p w14:paraId="130D77D6" w14:textId="77777777" w:rsidR="00100CCA" w:rsidRPr="00AA0B64" w:rsidRDefault="00100CCA" w:rsidP="00AA0B64">
      <w:pPr>
        <w:pStyle w:val="Listparagraf"/>
        <w:shd w:val="clear" w:color="auto" w:fill="FFFFFF"/>
        <w:spacing w:after="150"/>
        <w:ind w:left="567"/>
        <w:jc w:val="both"/>
        <w:rPr>
          <w:sz w:val="22"/>
          <w:szCs w:val="22"/>
          <w:lang w:val="ro-RO" w:eastAsia="ro-RO"/>
        </w:rPr>
      </w:pPr>
      <w:r w:rsidRPr="00AA0B64">
        <w:rPr>
          <w:sz w:val="22"/>
          <w:szCs w:val="22"/>
          <w:lang w:val="ro-RO" w:eastAsia="ro-RO"/>
        </w:rPr>
        <w:t>și</w:t>
      </w:r>
    </w:p>
    <w:p w14:paraId="06BB05D7" w14:textId="77777777" w:rsidR="00100CCA" w:rsidRPr="00AA0B64" w:rsidRDefault="00100CCA" w:rsidP="00AA0B64">
      <w:pPr>
        <w:pStyle w:val="Listparagraf"/>
        <w:shd w:val="clear" w:color="auto" w:fill="FFFFFF"/>
        <w:spacing w:after="150"/>
        <w:ind w:left="360"/>
        <w:jc w:val="both"/>
        <w:rPr>
          <w:sz w:val="22"/>
          <w:szCs w:val="22"/>
          <w:lang w:val="ro-RO" w:eastAsia="ro-RO"/>
        </w:rPr>
      </w:pPr>
    </w:p>
    <w:p w14:paraId="4FDBCC51" w14:textId="49EA262F" w:rsidR="00100CCA" w:rsidRPr="00AA0B64" w:rsidRDefault="00100CCA" w:rsidP="00AA0B64">
      <w:pPr>
        <w:pStyle w:val="Listparagraf"/>
        <w:numPr>
          <w:ilvl w:val="1"/>
          <w:numId w:val="5"/>
        </w:numPr>
        <w:shd w:val="clear" w:color="auto" w:fill="FFFFFF"/>
        <w:spacing w:after="150"/>
        <w:ind w:left="567" w:hanging="567"/>
        <w:jc w:val="both"/>
        <w:rPr>
          <w:sz w:val="22"/>
          <w:szCs w:val="22"/>
          <w:lang w:val="ro-RO" w:eastAsia="ro-RO"/>
        </w:rPr>
      </w:pPr>
      <w:r w:rsidRPr="00AA0B64">
        <w:rPr>
          <w:b/>
          <w:bCs/>
          <w:sz w:val="22"/>
          <w:szCs w:val="22"/>
          <w:lang w:val="ro-RO" w:eastAsia="ro-RO"/>
        </w:rPr>
        <w:t xml:space="preserve">CINCINALA S.R.L., </w:t>
      </w:r>
      <w:r w:rsidRPr="00AA0B64">
        <w:rPr>
          <w:sz w:val="22"/>
          <w:szCs w:val="22"/>
          <w:lang w:val="ro-RO"/>
        </w:rPr>
        <w:t xml:space="preserve">cu sediul în Brașov, Bd. 15 Noiembrie nr. 33, înmatriculată la Registrul Comerțului sub nr. J 08/1988/2020,  CUI 43127017, reprezentată de Alina Magdalena </w:t>
      </w:r>
      <w:proofErr w:type="spellStart"/>
      <w:r w:rsidRPr="00AA0B64">
        <w:rPr>
          <w:sz w:val="22"/>
          <w:szCs w:val="22"/>
          <w:lang w:val="ro-RO"/>
        </w:rPr>
        <w:t>Beteringhe</w:t>
      </w:r>
      <w:proofErr w:type="spellEnd"/>
      <w:r w:rsidRPr="00AA0B64">
        <w:rPr>
          <w:sz w:val="22"/>
          <w:szCs w:val="22"/>
          <w:lang w:val="ro-RO"/>
        </w:rPr>
        <w:t>, cu funcția de administrator,</w:t>
      </w:r>
      <w:r w:rsidRPr="00AA0B64">
        <w:rPr>
          <w:sz w:val="22"/>
          <w:szCs w:val="22"/>
          <w:lang w:val="ro-RO" w:eastAsia="ro-RO"/>
        </w:rPr>
        <w:t xml:space="preserve"> în calitate de </w:t>
      </w:r>
      <w:r w:rsidRPr="00AA0B64">
        <w:rPr>
          <w:b/>
          <w:bCs/>
          <w:sz w:val="22"/>
          <w:szCs w:val="22"/>
          <w:lang w:val="ro-RO" w:eastAsia="ro-RO"/>
        </w:rPr>
        <w:t>COMODATAR</w:t>
      </w:r>
      <w:r w:rsidRPr="00AA0B64">
        <w:rPr>
          <w:sz w:val="22"/>
          <w:szCs w:val="22"/>
          <w:lang w:val="ro-RO" w:eastAsia="ro-RO"/>
        </w:rPr>
        <w:t>.</w:t>
      </w:r>
    </w:p>
    <w:p w14:paraId="718FE51A" w14:textId="793AC0AF" w:rsidR="00100CCA" w:rsidRPr="00AA0B64" w:rsidRDefault="00100CCA" w:rsidP="00AA0B64">
      <w:pPr>
        <w:autoSpaceDE w:val="0"/>
        <w:autoSpaceDN w:val="0"/>
        <w:adjustRightInd w:val="0"/>
        <w:jc w:val="both"/>
        <w:rPr>
          <w:sz w:val="22"/>
          <w:szCs w:val="22"/>
          <w:lang w:val="ro-RO"/>
        </w:rPr>
      </w:pPr>
      <w:r w:rsidRPr="00AA0B64">
        <w:rPr>
          <w:sz w:val="22"/>
          <w:szCs w:val="22"/>
          <w:lang w:val="ro-RO" w:eastAsia="ro-RO"/>
        </w:rPr>
        <w:t>Comodantul și Comodatarul</w:t>
      </w:r>
      <w:r w:rsidRPr="00AA0B64">
        <w:rPr>
          <w:sz w:val="22"/>
          <w:szCs w:val="22"/>
          <w:lang w:val="ro-RO" w:eastAsia="ro-RO"/>
        </w:rPr>
        <w:t>, denumiți colectiv</w:t>
      </w:r>
      <w:r w:rsidRPr="00AA0B64">
        <w:rPr>
          <w:b/>
          <w:bCs/>
          <w:i/>
          <w:iCs/>
          <w:sz w:val="22"/>
          <w:szCs w:val="22"/>
          <w:lang w:val="ro-RO" w:eastAsia="ro-RO"/>
        </w:rPr>
        <w:t xml:space="preserve"> „Părțile” </w:t>
      </w:r>
      <w:r w:rsidRPr="00AA0B64">
        <w:rPr>
          <w:sz w:val="22"/>
          <w:szCs w:val="22"/>
          <w:lang w:val="ro-RO" w:eastAsia="ro-RO"/>
        </w:rPr>
        <w:t xml:space="preserve">și în mod individual </w:t>
      </w:r>
      <w:r w:rsidRPr="00AA0B64">
        <w:rPr>
          <w:b/>
          <w:bCs/>
          <w:sz w:val="22"/>
          <w:szCs w:val="22"/>
          <w:lang w:val="ro-RO" w:eastAsia="ro-RO"/>
        </w:rPr>
        <w:t>„</w:t>
      </w:r>
      <w:r w:rsidRPr="00AA0B64">
        <w:rPr>
          <w:b/>
          <w:bCs/>
          <w:i/>
          <w:iCs/>
          <w:sz w:val="22"/>
          <w:szCs w:val="22"/>
          <w:lang w:val="ro-RO" w:eastAsia="ro-RO"/>
        </w:rPr>
        <w:t>Partea”</w:t>
      </w:r>
      <w:r w:rsidRPr="00AA0B64">
        <w:rPr>
          <w:sz w:val="22"/>
          <w:szCs w:val="22"/>
          <w:lang w:val="ro-RO" w:eastAsia="ro-RO"/>
        </w:rPr>
        <w:t>, au încheiat prezentul Contract</w:t>
      </w:r>
      <w:r w:rsidRPr="00665D52">
        <w:rPr>
          <w:i/>
          <w:iCs/>
          <w:sz w:val="22"/>
          <w:szCs w:val="22"/>
          <w:lang w:val="ro-RO" w:eastAsia="ro-RO"/>
        </w:rPr>
        <w:t xml:space="preserve"> </w:t>
      </w:r>
      <w:r w:rsidRPr="00AA0B64">
        <w:rPr>
          <w:sz w:val="22"/>
          <w:szCs w:val="22"/>
          <w:lang w:val="ro-RO" w:eastAsia="ro-RO"/>
        </w:rPr>
        <w:t>î</w:t>
      </w:r>
      <w:r w:rsidRPr="00665D52">
        <w:rPr>
          <w:sz w:val="22"/>
          <w:szCs w:val="22"/>
          <w:lang w:val="ro-RO" w:eastAsia="ro-RO"/>
        </w:rPr>
        <w:t>n urm</w:t>
      </w:r>
      <w:r w:rsidRPr="00AA0B64">
        <w:rPr>
          <w:sz w:val="22"/>
          <w:szCs w:val="22"/>
          <w:lang w:val="ro-RO" w:eastAsia="ro-RO"/>
        </w:rPr>
        <w:t>ă</w:t>
      </w:r>
      <w:r w:rsidRPr="00665D52">
        <w:rPr>
          <w:sz w:val="22"/>
          <w:szCs w:val="22"/>
          <w:lang w:val="ro-RO" w:eastAsia="ro-RO"/>
        </w:rPr>
        <w:t>toarele condi</w:t>
      </w:r>
      <w:r w:rsidRPr="00AA0B64">
        <w:rPr>
          <w:sz w:val="22"/>
          <w:szCs w:val="22"/>
          <w:lang w:val="ro-RO" w:eastAsia="ro-RO"/>
        </w:rPr>
        <w:t>ț</w:t>
      </w:r>
      <w:r w:rsidRPr="00665D52">
        <w:rPr>
          <w:sz w:val="22"/>
          <w:szCs w:val="22"/>
          <w:lang w:val="ro-RO" w:eastAsia="ro-RO"/>
        </w:rPr>
        <w:t>ii</w:t>
      </w:r>
      <w:r w:rsidRPr="00AA0B64">
        <w:rPr>
          <w:sz w:val="22"/>
          <w:szCs w:val="22"/>
          <w:lang w:val="ro-RO" w:eastAsia="ro-RO"/>
        </w:rPr>
        <w:t>:</w:t>
      </w:r>
    </w:p>
    <w:p w14:paraId="4F5028BB" w14:textId="22E9A31F" w:rsidR="00100CCA" w:rsidRPr="00AA0B64" w:rsidRDefault="00100CCA" w:rsidP="00AA0B64">
      <w:pPr>
        <w:pStyle w:val="Listparagraf"/>
        <w:numPr>
          <w:ilvl w:val="0"/>
          <w:numId w:val="6"/>
        </w:numPr>
        <w:shd w:val="clear" w:color="auto" w:fill="FFFFFF"/>
        <w:tabs>
          <w:tab w:val="left" w:pos="567"/>
        </w:tabs>
        <w:autoSpaceDE w:val="0"/>
        <w:autoSpaceDN w:val="0"/>
        <w:adjustRightInd w:val="0"/>
        <w:spacing w:before="100" w:beforeAutospacing="1" w:after="100" w:afterAutospacing="1"/>
        <w:ind w:left="709"/>
        <w:jc w:val="both"/>
        <w:rPr>
          <w:sz w:val="22"/>
          <w:szCs w:val="22"/>
          <w:lang w:val="ro-RO"/>
        </w:rPr>
      </w:pPr>
      <w:r w:rsidRPr="00AA0B64">
        <w:rPr>
          <w:b/>
          <w:bCs/>
          <w:sz w:val="22"/>
          <w:szCs w:val="22"/>
          <w:lang w:val="ro-RO"/>
        </w:rPr>
        <w:t>OBIECTUL CONTRACTULUI</w:t>
      </w:r>
    </w:p>
    <w:p w14:paraId="78239DF9" w14:textId="77777777" w:rsidR="00A37DBA" w:rsidRPr="00AA0B64" w:rsidRDefault="00A37DBA" w:rsidP="00AA0B64">
      <w:pPr>
        <w:pStyle w:val="Listparagraf"/>
        <w:shd w:val="clear" w:color="auto" w:fill="FFFFFF"/>
        <w:tabs>
          <w:tab w:val="left" w:pos="567"/>
        </w:tabs>
        <w:autoSpaceDE w:val="0"/>
        <w:autoSpaceDN w:val="0"/>
        <w:adjustRightInd w:val="0"/>
        <w:spacing w:before="100" w:beforeAutospacing="1" w:after="100" w:afterAutospacing="1"/>
        <w:ind w:left="709"/>
        <w:jc w:val="both"/>
        <w:rPr>
          <w:sz w:val="22"/>
          <w:szCs w:val="22"/>
          <w:lang w:val="ro-RO"/>
        </w:rPr>
      </w:pPr>
    </w:p>
    <w:p w14:paraId="0F72760E" w14:textId="4D35C9B7" w:rsidR="00D533C7" w:rsidRPr="00AA0B64" w:rsidRDefault="00100CCA" w:rsidP="00AA0B64">
      <w:pPr>
        <w:pStyle w:val="Listparagraf"/>
        <w:numPr>
          <w:ilvl w:val="0"/>
          <w:numId w:val="7"/>
        </w:numPr>
        <w:ind w:left="567" w:hanging="567"/>
        <w:jc w:val="both"/>
        <w:rPr>
          <w:sz w:val="22"/>
          <w:szCs w:val="22"/>
          <w:lang w:val="ro-RO" w:eastAsia="ro-RO"/>
        </w:rPr>
      </w:pPr>
      <w:r w:rsidRPr="00AA0B64">
        <w:rPr>
          <w:sz w:val="22"/>
          <w:szCs w:val="22"/>
          <w:lang w:val="ro-RO"/>
        </w:rPr>
        <w:t xml:space="preserve">Prin semnarea prezentului Contract, Comodantul transmite Comodatarului </w:t>
      </w:r>
      <w:r w:rsidRPr="00AA0B64">
        <w:rPr>
          <w:sz w:val="22"/>
          <w:szCs w:val="22"/>
          <w:lang w:val="ro-RO"/>
        </w:rPr>
        <w:t xml:space="preserve">dreptul de folosință gratuită asupra </w:t>
      </w:r>
      <w:r w:rsidR="00D533C7" w:rsidRPr="00AA0B64">
        <w:rPr>
          <w:sz w:val="22"/>
          <w:szCs w:val="22"/>
          <w:lang w:val="ro-RO" w:eastAsia="ro-RO"/>
        </w:rPr>
        <w:t>bunului reprezentând ____________________________(denumit în continuare „</w:t>
      </w:r>
      <w:r w:rsidR="00D533C7" w:rsidRPr="00AA0B64">
        <w:rPr>
          <w:b/>
          <w:bCs/>
          <w:i/>
          <w:iCs/>
          <w:sz w:val="22"/>
          <w:szCs w:val="22"/>
          <w:lang w:val="ro-RO" w:eastAsia="ro-RO"/>
        </w:rPr>
        <w:t>Bunul</w:t>
      </w:r>
      <w:r w:rsidR="00D533C7" w:rsidRPr="00AA0B64">
        <w:rPr>
          <w:sz w:val="22"/>
          <w:szCs w:val="22"/>
          <w:lang w:val="ro-RO" w:eastAsia="ro-RO"/>
        </w:rPr>
        <w:t>”)</w:t>
      </w:r>
      <w:r w:rsidR="00D533C7" w:rsidRPr="00AA0B64">
        <w:rPr>
          <w:sz w:val="22"/>
          <w:szCs w:val="22"/>
          <w:lang w:val="ro-RO" w:eastAsia="ro-RO"/>
        </w:rPr>
        <w:t xml:space="preserve">, aflat în proprietatea Comodantului, </w:t>
      </w:r>
      <w:bookmarkStart w:id="0" w:name="_Hlk73013531"/>
      <w:r w:rsidR="00D533C7" w:rsidRPr="00AA0B64">
        <w:rPr>
          <w:sz w:val="22"/>
          <w:szCs w:val="22"/>
          <w:lang w:val="ro-RO" w:eastAsia="ro-RO"/>
        </w:rPr>
        <w:t xml:space="preserve">astfel cum acesta este identificat în fotografiile transmise </w:t>
      </w:r>
      <w:r w:rsidR="0048649E" w:rsidRPr="00AA0B64">
        <w:rPr>
          <w:sz w:val="22"/>
          <w:szCs w:val="22"/>
          <w:lang w:val="ro-RO" w:eastAsia="ro-RO"/>
        </w:rPr>
        <w:t xml:space="preserve">anterior </w:t>
      </w:r>
      <w:r w:rsidR="00D533C7" w:rsidRPr="00AA0B64">
        <w:rPr>
          <w:sz w:val="22"/>
          <w:szCs w:val="22"/>
          <w:lang w:val="ro-RO" w:eastAsia="ro-RO"/>
        </w:rPr>
        <w:t xml:space="preserve">de către Comodant Comodatarului, în vederea semnării prezentului Contract, care vor fi incluse în Anexa 1 la prezentul Contract. </w:t>
      </w:r>
    </w:p>
    <w:bookmarkEnd w:id="0"/>
    <w:p w14:paraId="3B5BE40A" w14:textId="77777777" w:rsidR="00D533C7" w:rsidRPr="00AA0B64" w:rsidRDefault="00D533C7" w:rsidP="00AA0B64">
      <w:pPr>
        <w:jc w:val="both"/>
        <w:rPr>
          <w:sz w:val="22"/>
          <w:szCs w:val="22"/>
          <w:lang w:val="ro-RO" w:eastAsia="ro-RO"/>
        </w:rPr>
      </w:pPr>
    </w:p>
    <w:p w14:paraId="5922A8F5" w14:textId="1DD02A86" w:rsidR="00100CCA" w:rsidRPr="00AA0B64" w:rsidRDefault="00D533C7" w:rsidP="00AA0B64">
      <w:pPr>
        <w:pStyle w:val="Listparagraf"/>
        <w:numPr>
          <w:ilvl w:val="0"/>
          <w:numId w:val="7"/>
        </w:numPr>
        <w:ind w:left="567" w:hanging="567"/>
        <w:jc w:val="both"/>
        <w:rPr>
          <w:sz w:val="22"/>
          <w:szCs w:val="22"/>
          <w:lang w:val="ro-RO" w:eastAsia="ro-RO"/>
        </w:rPr>
      </w:pPr>
      <w:r w:rsidRPr="00AA0B64">
        <w:rPr>
          <w:sz w:val="22"/>
          <w:szCs w:val="22"/>
          <w:lang w:val="ro-RO"/>
        </w:rPr>
        <w:t>Bunul</w:t>
      </w:r>
      <w:r w:rsidRPr="00AA0B64">
        <w:rPr>
          <w:sz w:val="22"/>
          <w:szCs w:val="22"/>
          <w:lang w:val="ro-RO" w:eastAsia="ro-RO"/>
        </w:rPr>
        <w:t xml:space="preserve"> este transmis cu titlul de împrumut potrivit prezentului Contract î</w:t>
      </w:r>
      <w:r w:rsidRPr="00AA0B64">
        <w:rPr>
          <w:sz w:val="22"/>
          <w:szCs w:val="22"/>
          <w:lang w:val="ro-RO" w:eastAsia="ro-RO"/>
        </w:rPr>
        <w:t xml:space="preserve">n vederea expunerii </w:t>
      </w:r>
      <w:r w:rsidRPr="00AA0B64">
        <w:rPr>
          <w:sz w:val="22"/>
          <w:szCs w:val="22"/>
          <w:lang w:val="ro-RO" w:eastAsia="ro-RO"/>
        </w:rPr>
        <w:t xml:space="preserve">acestuia </w:t>
      </w:r>
      <w:r w:rsidRPr="00AA0B64">
        <w:rPr>
          <w:sz w:val="22"/>
          <w:szCs w:val="22"/>
          <w:lang w:val="ro-RO" w:eastAsia="ro-RO"/>
        </w:rPr>
        <w:t xml:space="preserve">în mod public și a folosirii de către </w:t>
      </w:r>
      <w:r w:rsidRPr="00AA0B64">
        <w:rPr>
          <w:sz w:val="22"/>
          <w:szCs w:val="22"/>
          <w:lang w:val="ro-RO" w:eastAsia="ro-RO"/>
        </w:rPr>
        <w:t>Comodatar</w:t>
      </w:r>
      <w:r w:rsidRPr="00AA0B64">
        <w:rPr>
          <w:sz w:val="22"/>
          <w:szCs w:val="22"/>
          <w:lang w:val="ro-RO" w:eastAsia="ro-RO"/>
        </w:rPr>
        <w:t xml:space="preserve"> în cadrul activității culturale, informative și de educație non-formală desfășurată de acesta în cadrul Muzeului Amintirilor din Comunism deținut de </w:t>
      </w:r>
      <w:r w:rsidRPr="00AA0B64">
        <w:rPr>
          <w:sz w:val="22"/>
          <w:szCs w:val="22"/>
          <w:lang w:val="ro-RO" w:eastAsia="ro-RO"/>
        </w:rPr>
        <w:t>Comodatar</w:t>
      </w:r>
      <w:r w:rsidRPr="00AA0B64">
        <w:rPr>
          <w:sz w:val="22"/>
          <w:szCs w:val="22"/>
          <w:lang w:val="ro-RO" w:eastAsia="ro-RO"/>
        </w:rPr>
        <w:t xml:space="preserve"> în Brașov</w:t>
      </w:r>
      <w:r w:rsidRPr="00AA0B64">
        <w:rPr>
          <w:sz w:val="22"/>
          <w:szCs w:val="22"/>
          <w:lang w:val="ro-RO" w:eastAsia="ro-RO"/>
        </w:rPr>
        <w:t>. Bunul împrumutat va fi expus</w:t>
      </w:r>
      <w:r w:rsidRPr="00AA0B64">
        <w:rPr>
          <w:sz w:val="22"/>
          <w:szCs w:val="22"/>
          <w:lang w:val="ro-RO" w:eastAsia="ro-RO"/>
        </w:rPr>
        <w:t xml:space="preserve"> împreună cu povestea Bunului, astfel cum este aceasta relatată de </w:t>
      </w:r>
      <w:r w:rsidRPr="00AA0B64">
        <w:rPr>
          <w:sz w:val="22"/>
          <w:szCs w:val="22"/>
          <w:lang w:val="ro-RO" w:eastAsia="ro-RO"/>
        </w:rPr>
        <w:t>Comodant</w:t>
      </w:r>
      <w:r w:rsidRPr="00AA0B64">
        <w:rPr>
          <w:sz w:val="22"/>
          <w:szCs w:val="22"/>
          <w:lang w:val="ro-RO" w:eastAsia="ro-RO"/>
        </w:rPr>
        <w:t xml:space="preserve"> în documentul transmis de acesta odată cu Bunul și care este inclus în Anexa 2 la prezentul Contract.</w:t>
      </w:r>
    </w:p>
    <w:p w14:paraId="435D5857" w14:textId="77777777" w:rsidR="00A37DBA" w:rsidRPr="00AA0B64" w:rsidRDefault="00A37DBA" w:rsidP="00AA0B64">
      <w:pPr>
        <w:pStyle w:val="Listparagraf"/>
        <w:rPr>
          <w:sz w:val="22"/>
          <w:szCs w:val="22"/>
          <w:lang w:val="ro-RO" w:eastAsia="ro-RO"/>
        </w:rPr>
      </w:pPr>
    </w:p>
    <w:p w14:paraId="21B8B432" w14:textId="79C80B17" w:rsidR="00100CCA" w:rsidRPr="00AA0B64" w:rsidRDefault="00100CCA" w:rsidP="00AA0B64">
      <w:pPr>
        <w:pStyle w:val="Listparagraf"/>
        <w:numPr>
          <w:ilvl w:val="0"/>
          <w:numId w:val="6"/>
        </w:numPr>
        <w:shd w:val="clear" w:color="auto" w:fill="FFFFFF"/>
        <w:tabs>
          <w:tab w:val="left" w:pos="567"/>
        </w:tabs>
        <w:autoSpaceDE w:val="0"/>
        <w:autoSpaceDN w:val="0"/>
        <w:adjustRightInd w:val="0"/>
        <w:spacing w:before="100" w:beforeAutospacing="1" w:after="100" w:afterAutospacing="1"/>
        <w:ind w:left="709"/>
        <w:jc w:val="both"/>
        <w:rPr>
          <w:b/>
          <w:sz w:val="22"/>
          <w:szCs w:val="22"/>
          <w:lang w:val="ro-RO"/>
        </w:rPr>
      </w:pPr>
      <w:r w:rsidRPr="00AA0B64">
        <w:rPr>
          <w:b/>
          <w:sz w:val="22"/>
          <w:szCs w:val="22"/>
          <w:lang w:val="ro-RO"/>
        </w:rPr>
        <w:t>DURATA CONTRACTULUI</w:t>
      </w:r>
    </w:p>
    <w:p w14:paraId="7E908916" w14:textId="7843E237" w:rsidR="008F1EC6" w:rsidRPr="00AA0B64" w:rsidRDefault="00D533C7" w:rsidP="00AA0B64">
      <w:pPr>
        <w:autoSpaceDE w:val="0"/>
        <w:autoSpaceDN w:val="0"/>
        <w:adjustRightInd w:val="0"/>
        <w:jc w:val="both"/>
        <w:rPr>
          <w:sz w:val="22"/>
          <w:szCs w:val="22"/>
          <w:lang w:val="ro-RO"/>
        </w:rPr>
      </w:pPr>
      <w:r w:rsidRPr="00AA0B64">
        <w:rPr>
          <w:sz w:val="22"/>
          <w:szCs w:val="22"/>
          <w:lang w:val="ro-RO"/>
        </w:rPr>
        <w:t xml:space="preserve">Prezentul Contract </w:t>
      </w:r>
      <w:r w:rsidR="008F1EC6" w:rsidRPr="00AA0B64">
        <w:rPr>
          <w:sz w:val="22"/>
          <w:szCs w:val="22"/>
          <w:lang w:val="ro-RO"/>
        </w:rPr>
        <w:t xml:space="preserve">intră în vigoare </w:t>
      </w:r>
      <w:r w:rsidRPr="00AA0B64">
        <w:rPr>
          <w:sz w:val="22"/>
          <w:szCs w:val="22"/>
          <w:lang w:val="ro-RO"/>
        </w:rPr>
        <w:t xml:space="preserve">de la data semnării </w:t>
      </w:r>
      <w:r w:rsidR="008F1EC6" w:rsidRPr="00AA0B64">
        <w:rPr>
          <w:sz w:val="22"/>
          <w:szCs w:val="22"/>
          <w:lang w:val="ro-RO"/>
        </w:rPr>
        <w:t xml:space="preserve">sale de către ambele Părți și </w:t>
      </w:r>
      <w:r w:rsidR="00AA0B64" w:rsidRPr="00AA0B64">
        <w:rPr>
          <w:sz w:val="22"/>
          <w:szCs w:val="22"/>
          <w:lang w:val="ro-RO"/>
        </w:rPr>
        <w:t>este încheiat pe o perioadă</w:t>
      </w:r>
      <w:r w:rsidR="008F1EC6" w:rsidRPr="00AA0B64">
        <w:rPr>
          <w:sz w:val="22"/>
          <w:szCs w:val="22"/>
          <w:lang w:val="ro-RO"/>
        </w:rPr>
        <w:t xml:space="preserve"> nedeterminată</w:t>
      </w:r>
      <w:r w:rsidR="00A37DBA" w:rsidRPr="00AA0B64">
        <w:rPr>
          <w:sz w:val="22"/>
          <w:szCs w:val="22"/>
          <w:lang w:val="ro-RO"/>
        </w:rPr>
        <w:t>.</w:t>
      </w:r>
    </w:p>
    <w:p w14:paraId="77D76DB7" w14:textId="168AA9C7" w:rsidR="00100CCA" w:rsidRPr="00AA0B64" w:rsidRDefault="00100CCA" w:rsidP="00AA0B64">
      <w:pPr>
        <w:pStyle w:val="Listparagraf"/>
        <w:numPr>
          <w:ilvl w:val="0"/>
          <w:numId w:val="6"/>
        </w:numPr>
        <w:shd w:val="clear" w:color="auto" w:fill="FFFFFF"/>
        <w:tabs>
          <w:tab w:val="left" w:pos="567"/>
        </w:tabs>
        <w:autoSpaceDE w:val="0"/>
        <w:autoSpaceDN w:val="0"/>
        <w:adjustRightInd w:val="0"/>
        <w:spacing w:before="100" w:beforeAutospacing="1" w:after="100" w:afterAutospacing="1"/>
        <w:ind w:left="709"/>
        <w:jc w:val="both"/>
        <w:rPr>
          <w:b/>
          <w:bCs/>
          <w:sz w:val="22"/>
          <w:szCs w:val="22"/>
          <w:lang w:val="ro-RO"/>
        </w:rPr>
      </w:pPr>
      <w:r w:rsidRPr="00AA0B64">
        <w:rPr>
          <w:b/>
          <w:bCs/>
          <w:sz w:val="22"/>
          <w:szCs w:val="22"/>
          <w:lang w:val="ro-RO"/>
        </w:rPr>
        <w:t>DREPTURILE ŞI OBLIGAŢIILE PĂRŢILOR</w:t>
      </w:r>
    </w:p>
    <w:p w14:paraId="60A0048B" w14:textId="77777777" w:rsidR="00020C33" w:rsidRPr="00AA0B64" w:rsidRDefault="00020C33" w:rsidP="00AA0B64">
      <w:pPr>
        <w:pStyle w:val="Listparagraf"/>
        <w:shd w:val="clear" w:color="auto" w:fill="FFFFFF"/>
        <w:tabs>
          <w:tab w:val="left" w:pos="567"/>
        </w:tabs>
        <w:autoSpaceDE w:val="0"/>
        <w:autoSpaceDN w:val="0"/>
        <w:adjustRightInd w:val="0"/>
        <w:spacing w:before="100" w:beforeAutospacing="1" w:after="100" w:afterAutospacing="1"/>
        <w:ind w:left="709"/>
        <w:jc w:val="both"/>
        <w:rPr>
          <w:b/>
          <w:bCs/>
          <w:sz w:val="22"/>
          <w:szCs w:val="22"/>
          <w:lang w:val="ro-RO"/>
        </w:rPr>
      </w:pPr>
    </w:p>
    <w:p w14:paraId="6BA4C88C" w14:textId="4ED9138B" w:rsidR="00100CCA" w:rsidRPr="00AA0B64" w:rsidRDefault="00100CCA" w:rsidP="00AA0B64">
      <w:pPr>
        <w:pStyle w:val="Listparagraf"/>
        <w:numPr>
          <w:ilvl w:val="1"/>
          <w:numId w:val="6"/>
        </w:numPr>
        <w:autoSpaceDE w:val="0"/>
        <w:autoSpaceDN w:val="0"/>
        <w:adjustRightInd w:val="0"/>
        <w:ind w:left="567" w:hanging="578"/>
        <w:jc w:val="both"/>
        <w:rPr>
          <w:sz w:val="22"/>
          <w:szCs w:val="22"/>
          <w:lang w:val="ro-RO"/>
        </w:rPr>
      </w:pPr>
      <w:r w:rsidRPr="00AA0B64">
        <w:rPr>
          <w:sz w:val="22"/>
          <w:szCs w:val="22"/>
          <w:lang w:val="ro-RO"/>
        </w:rPr>
        <w:t>Comodan</w:t>
      </w:r>
      <w:r w:rsidR="00A37DBA" w:rsidRPr="00AA0B64">
        <w:rPr>
          <w:sz w:val="22"/>
          <w:szCs w:val="22"/>
          <w:lang w:val="ro-RO"/>
        </w:rPr>
        <w:t xml:space="preserve">tul </w:t>
      </w:r>
      <w:r w:rsidRPr="00AA0B64">
        <w:rPr>
          <w:sz w:val="22"/>
          <w:szCs w:val="22"/>
          <w:lang w:val="ro-RO"/>
        </w:rPr>
        <w:t xml:space="preserve">se obligă: </w:t>
      </w:r>
    </w:p>
    <w:p w14:paraId="7D485E49" w14:textId="77777777" w:rsidR="00020C33" w:rsidRPr="00AA0B64" w:rsidRDefault="00100CCA" w:rsidP="00AA0B64">
      <w:pPr>
        <w:pStyle w:val="Listparagraf"/>
        <w:numPr>
          <w:ilvl w:val="0"/>
          <w:numId w:val="2"/>
        </w:numPr>
        <w:autoSpaceDE w:val="0"/>
        <w:autoSpaceDN w:val="0"/>
        <w:adjustRightInd w:val="0"/>
        <w:jc w:val="both"/>
        <w:rPr>
          <w:sz w:val="22"/>
          <w:szCs w:val="22"/>
          <w:lang w:val="ro-RO"/>
        </w:rPr>
      </w:pPr>
      <w:r w:rsidRPr="00AA0B64">
        <w:rPr>
          <w:sz w:val="22"/>
          <w:szCs w:val="22"/>
          <w:lang w:val="ro-RO"/>
        </w:rPr>
        <w:t xml:space="preserve">să asigure Comodatarului liniștita folosință a </w:t>
      </w:r>
      <w:r w:rsidR="00A37DBA" w:rsidRPr="00AA0B64">
        <w:rPr>
          <w:sz w:val="22"/>
          <w:szCs w:val="22"/>
          <w:lang w:val="ro-RO"/>
        </w:rPr>
        <w:t>Bunului</w:t>
      </w:r>
      <w:r w:rsidRPr="00AA0B64">
        <w:rPr>
          <w:sz w:val="22"/>
          <w:szCs w:val="22"/>
          <w:lang w:val="ro-RO"/>
        </w:rPr>
        <w:t xml:space="preserve">, pe toată durata </w:t>
      </w:r>
      <w:r w:rsidR="00A37DBA" w:rsidRPr="00AA0B64">
        <w:rPr>
          <w:sz w:val="22"/>
          <w:szCs w:val="22"/>
          <w:lang w:val="ro-RO"/>
        </w:rPr>
        <w:t>C</w:t>
      </w:r>
      <w:r w:rsidRPr="00AA0B64">
        <w:rPr>
          <w:sz w:val="22"/>
          <w:szCs w:val="22"/>
          <w:lang w:val="ro-RO"/>
        </w:rPr>
        <w:t>ontractului;</w:t>
      </w:r>
    </w:p>
    <w:p w14:paraId="035E7F4B" w14:textId="09CFA061" w:rsidR="00020C33" w:rsidRPr="00AA0B64" w:rsidRDefault="00100CCA" w:rsidP="00AA0B64">
      <w:pPr>
        <w:pStyle w:val="Listparagraf"/>
        <w:numPr>
          <w:ilvl w:val="0"/>
          <w:numId w:val="2"/>
        </w:numPr>
        <w:autoSpaceDE w:val="0"/>
        <w:autoSpaceDN w:val="0"/>
        <w:adjustRightInd w:val="0"/>
        <w:jc w:val="both"/>
        <w:rPr>
          <w:sz w:val="22"/>
          <w:szCs w:val="22"/>
          <w:lang w:val="ro-RO"/>
        </w:rPr>
      </w:pPr>
      <w:r w:rsidRPr="00AA0B64">
        <w:rPr>
          <w:sz w:val="22"/>
          <w:szCs w:val="22"/>
          <w:lang w:val="ro-RO"/>
        </w:rPr>
        <w:t>să răspundă de repararea daune</w:t>
      </w:r>
      <w:r w:rsidR="00020C33" w:rsidRPr="00AA0B64">
        <w:rPr>
          <w:sz w:val="22"/>
          <w:szCs w:val="22"/>
          <w:lang w:val="ro-RO"/>
        </w:rPr>
        <w:t>lor</w:t>
      </w:r>
      <w:r w:rsidRPr="00AA0B64">
        <w:rPr>
          <w:sz w:val="22"/>
          <w:szCs w:val="22"/>
          <w:lang w:val="ro-RO"/>
        </w:rPr>
        <w:t xml:space="preserve"> cauzate </w:t>
      </w:r>
      <w:r w:rsidR="00020C33" w:rsidRPr="00AA0B64">
        <w:rPr>
          <w:sz w:val="22"/>
          <w:szCs w:val="22"/>
          <w:lang w:val="ro-RO"/>
        </w:rPr>
        <w:t xml:space="preserve">Comodatarului </w:t>
      </w:r>
      <w:r w:rsidRPr="00AA0B64">
        <w:rPr>
          <w:sz w:val="22"/>
          <w:szCs w:val="22"/>
          <w:lang w:val="ro-RO"/>
        </w:rPr>
        <w:t xml:space="preserve">de </w:t>
      </w:r>
      <w:r w:rsidR="00020C33" w:rsidRPr="00AA0B64">
        <w:rPr>
          <w:sz w:val="22"/>
          <w:szCs w:val="22"/>
          <w:lang w:val="ro-RO"/>
        </w:rPr>
        <w:t xml:space="preserve">eventualele </w:t>
      </w:r>
      <w:r w:rsidRPr="00AA0B64">
        <w:rPr>
          <w:sz w:val="22"/>
          <w:szCs w:val="22"/>
          <w:lang w:val="ro-RO"/>
        </w:rPr>
        <w:t xml:space="preserve">vicii ascunse ale </w:t>
      </w:r>
      <w:r w:rsidR="00A37DBA" w:rsidRPr="00AA0B64">
        <w:rPr>
          <w:sz w:val="22"/>
          <w:szCs w:val="22"/>
          <w:lang w:val="ro-RO"/>
        </w:rPr>
        <w:t xml:space="preserve">Bunului, </w:t>
      </w:r>
      <w:r w:rsidR="00020C33" w:rsidRPr="00AA0B64">
        <w:rPr>
          <w:sz w:val="22"/>
          <w:szCs w:val="22"/>
          <w:lang w:val="ro-RO"/>
        </w:rPr>
        <w:t xml:space="preserve">dacă le </w:t>
      </w:r>
      <w:proofErr w:type="spellStart"/>
      <w:r w:rsidR="00A37DBA" w:rsidRPr="00AA0B64">
        <w:rPr>
          <w:sz w:val="22"/>
          <w:szCs w:val="22"/>
          <w:lang w:val="ro-RO"/>
        </w:rPr>
        <w:t>cunoştea</w:t>
      </w:r>
      <w:proofErr w:type="spellEnd"/>
      <w:r w:rsidR="00A37DBA" w:rsidRPr="00AA0B64">
        <w:rPr>
          <w:sz w:val="22"/>
          <w:szCs w:val="22"/>
          <w:lang w:val="ro-RO"/>
        </w:rPr>
        <w:t xml:space="preserve"> </w:t>
      </w:r>
      <w:r w:rsidR="00020C33" w:rsidRPr="00AA0B64">
        <w:rPr>
          <w:sz w:val="22"/>
          <w:szCs w:val="22"/>
          <w:lang w:val="ro-RO"/>
        </w:rPr>
        <w:t>și</w:t>
      </w:r>
      <w:r w:rsidR="00A37DBA" w:rsidRPr="00AA0B64">
        <w:rPr>
          <w:sz w:val="22"/>
          <w:szCs w:val="22"/>
          <w:lang w:val="ro-RO"/>
        </w:rPr>
        <w:t xml:space="preserve"> nu l-a prevenit pe </w:t>
      </w:r>
      <w:r w:rsidR="00020C33" w:rsidRPr="00AA0B64">
        <w:rPr>
          <w:sz w:val="22"/>
          <w:szCs w:val="22"/>
          <w:lang w:val="ro-RO"/>
        </w:rPr>
        <w:t>C</w:t>
      </w:r>
      <w:r w:rsidR="00A37DBA" w:rsidRPr="00AA0B64">
        <w:rPr>
          <w:sz w:val="22"/>
          <w:szCs w:val="22"/>
          <w:lang w:val="ro-RO"/>
        </w:rPr>
        <w:t xml:space="preserve">omodatar despre acestea </w:t>
      </w:r>
      <w:r w:rsidR="00020C33" w:rsidRPr="00AA0B64">
        <w:rPr>
          <w:sz w:val="22"/>
          <w:szCs w:val="22"/>
          <w:lang w:val="ro-RO"/>
        </w:rPr>
        <w:t>la momentul semnării Contractului.</w:t>
      </w:r>
    </w:p>
    <w:p w14:paraId="7652AFE5" w14:textId="77777777" w:rsidR="00020C33" w:rsidRPr="00AA0B64" w:rsidRDefault="00020C33" w:rsidP="00AA0B64">
      <w:pPr>
        <w:autoSpaceDE w:val="0"/>
        <w:autoSpaceDN w:val="0"/>
        <w:adjustRightInd w:val="0"/>
        <w:jc w:val="both"/>
        <w:rPr>
          <w:sz w:val="22"/>
          <w:szCs w:val="22"/>
          <w:lang w:val="ro-RO"/>
        </w:rPr>
      </w:pPr>
    </w:p>
    <w:p w14:paraId="7CDBC7BD" w14:textId="52E75871" w:rsidR="00020C33" w:rsidRPr="00AA0B64" w:rsidRDefault="00100CCA" w:rsidP="00AA0B64">
      <w:pPr>
        <w:pStyle w:val="Listparagraf"/>
        <w:numPr>
          <w:ilvl w:val="1"/>
          <w:numId w:val="6"/>
        </w:numPr>
        <w:autoSpaceDE w:val="0"/>
        <w:autoSpaceDN w:val="0"/>
        <w:adjustRightInd w:val="0"/>
        <w:ind w:left="567" w:hanging="578"/>
        <w:jc w:val="both"/>
        <w:rPr>
          <w:sz w:val="22"/>
          <w:szCs w:val="22"/>
          <w:lang w:val="ro-RO"/>
        </w:rPr>
      </w:pPr>
      <w:r w:rsidRPr="00AA0B64">
        <w:rPr>
          <w:sz w:val="22"/>
          <w:szCs w:val="22"/>
          <w:lang w:val="ro-RO"/>
        </w:rPr>
        <w:t>Comodatarul se obligă:</w:t>
      </w:r>
    </w:p>
    <w:p w14:paraId="27E26237" w14:textId="5EB3AF40" w:rsidR="00100CCA" w:rsidRPr="00AA0B64" w:rsidRDefault="00100CCA" w:rsidP="00AA0B64">
      <w:pPr>
        <w:pStyle w:val="Listparagraf"/>
        <w:numPr>
          <w:ilvl w:val="0"/>
          <w:numId w:val="3"/>
        </w:numPr>
        <w:autoSpaceDE w:val="0"/>
        <w:autoSpaceDN w:val="0"/>
        <w:adjustRightInd w:val="0"/>
        <w:jc w:val="both"/>
        <w:rPr>
          <w:sz w:val="22"/>
          <w:szCs w:val="22"/>
          <w:lang w:val="ro-RO"/>
        </w:rPr>
      </w:pPr>
      <w:r w:rsidRPr="00AA0B64">
        <w:rPr>
          <w:sz w:val="22"/>
          <w:szCs w:val="22"/>
          <w:lang w:val="ro-RO"/>
        </w:rPr>
        <w:t xml:space="preserve">să îngrijească și să conserve </w:t>
      </w:r>
      <w:r w:rsidR="00020C33" w:rsidRPr="00AA0B64">
        <w:rPr>
          <w:sz w:val="22"/>
          <w:szCs w:val="22"/>
          <w:lang w:val="ro-RO"/>
        </w:rPr>
        <w:t>Bunul împrumutat</w:t>
      </w:r>
      <w:r w:rsidRPr="00AA0B64">
        <w:rPr>
          <w:sz w:val="22"/>
          <w:szCs w:val="22"/>
          <w:lang w:val="ro-RO"/>
        </w:rPr>
        <w:t xml:space="preserve"> cu diligența și prudența unui bun proprietar;</w:t>
      </w:r>
    </w:p>
    <w:p w14:paraId="32DEAD8D" w14:textId="03188216" w:rsidR="00100CCA" w:rsidRPr="00AA0B64" w:rsidRDefault="00100CCA" w:rsidP="00AA0B64">
      <w:pPr>
        <w:pStyle w:val="Listparagraf"/>
        <w:numPr>
          <w:ilvl w:val="0"/>
          <w:numId w:val="3"/>
        </w:numPr>
        <w:autoSpaceDE w:val="0"/>
        <w:autoSpaceDN w:val="0"/>
        <w:adjustRightInd w:val="0"/>
        <w:jc w:val="both"/>
        <w:rPr>
          <w:sz w:val="22"/>
          <w:szCs w:val="22"/>
          <w:lang w:val="ro-RO"/>
        </w:rPr>
      </w:pPr>
      <w:r w:rsidRPr="00AA0B64">
        <w:rPr>
          <w:sz w:val="22"/>
          <w:szCs w:val="22"/>
          <w:lang w:val="ro-RO"/>
        </w:rPr>
        <w:t xml:space="preserve">să folosească </w:t>
      </w:r>
      <w:r w:rsidR="00020C33" w:rsidRPr="00AA0B64">
        <w:rPr>
          <w:sz w:val="22"/>
          <w:szCs w:val="22"/>
          <w:lang w:val="ro-RO"/>
        </w:rPr>
        <w:t>Bunul</w:t>
      </w:r>
      <w:r w:rsidRPr="00AA0B64">
        <w:rPr>
          <w:sz w:val="22"/>
          <w:szCs w:val="22"/>
          <w:lang w:val="ro-RO"/>
        </w:rPr>
        <w:t xml:space="preserve"> </w:t>
      </w:r>
      <w:r w:rsidR="00020C33" w:rsidRPr="00AA0B64">
        <w:rPr>
          <w:sz w:val="22"/>
          <w:szCs w:val="22"/>
          <w:lang w:val="ro-RO"/>
        </w:rPr>
        <w:t xml:space="preserve">numai în </w:t>
      </w:r>
      <w:r w:rsidRPr="00AA0B64">
        <w:rPr>
          <w:sz w:val="22"/>
          <w:szCs w:val="22"/>
          <w:lang w:val="ro-RO"/>
        </w:rPr>
        <w:t>conform</w:t>
      </w:r>
      <w:r w:rsidR="00020C33" w:rsidRPr="00AA0B64">
        <w:rPr>
          <w:sz w:val="22"/>
          <w:szCs w:val="22"/>
          <w:lang w:val="ro-RO"/>
        </w:rPr>
        <w:t>itate cu</w:t>
      </w:r>
      <w:r w:rsidRPr="00AA0B64">
        <w:rPr>
          <w:sz w:val="22"/>
          <w:szCs w:val="22"/>
          <w:lang w:val="ro-RO"/>
        </w:rPr>
        <w:t xml:space="preserve"> </w:t>
      </w:r>
      <w:r w:rsidR="00020C33" w:rsidRPr="00AA0B64">
        <w:rPr>
          <w:sz w:val="22"/>
          <w:szCs w:val="22"/>
          <w:lang w:val="ro-RO"/>
        </w:rPr>
        <w:t>scopul agreat prin prezentul</w:t>
      </w:r>
      <w:r w:rsidRPr="00AA0B64">
        <w:rPr>
          <w:sz w:val="22"/>
          <w:szCs w:val="22"/>
          <w:lang w:val="ro-RO"/>
        </w:rPr>
        <w:t xml:space="preserve"> Contract;</w:t>
      </w:r>
    </w:p>
    <w:p w14:paraId="5E43477A" w14:textId="41DC5E32" w:rsidR="00020C33" w:rsidRPr="00AA0B64" w:rsidRDefault="00020C33" w:rsidP="00AA0B64">
      <w:pPr>
        <w:pStyle w:val="Listparagraf"/>
        <w:numPr>
          <w:ilvl w:val="0"/>
          <w:numId w:val="3"/>
        </w:numPr>
        <w:autoSpaceDE w:val="0"/>
        <w:autoSpaceDN w:val="0"/>
        <w:adjustRightInd w:val="0"/>
        <w:jc w:val="both"/>
        <w:rPr>
          <w:sz w:val="22"/>
          <w:szCs w:val="22"/>
          <w:lang w:val="ro-RO"/>
        </w:rPr>
      </w:pPr>
      <w:r w:rsidRPr="00AA0B64">
        <w:rPr>
          <w:sz w:val="22"/>
          <w:szCs w:val="22"/>
          <w:lang w:val="ro-RO"/>
        </w:rPr>
        <w:lastRenderedPageBreak/>
        <w:t xml:space="preserve">să </w:t>
      </w:r>
      <w:r w:rsidRPr="00AA0B64">
        <w:rPr>
          <w:sz w:val="22"/>
          <w:szCs w:val="22"/>
          <w:lang w:val="ro-RO"/>
        </w:rPr>
        <w:t xml:space="preserve">nu permite </w:t>
      </w:r>
      <w:r w:rsidRPr="00AA0B64">
        <w:rPr>
          <w:sz w:val="22"/>
          <w:szCs w:val="22"/>
          <w:lang w:val="ro-RO"/>
        </w:rPr>
        <w:t>nici</w:t>
      </w:r>
      <w:r w:rsidRPr="00AA0B64">
        <w:rPr>
          <w:sz w:val="22"/>
          <w:szCs w:val="22"/>
          <w:lang w:val="ro-RO"/>
        </w:rPr>
        <w:t xml:space="preserve">unui </w:t>
      </w:r>
      <w:proofErr w:type="spellStart"/>
      <w:r w:rsidRPr="00AA0B64">
        <w:rPr>
          <w:sz w:val="22"/>
          <w:szCs w:val="22"/>
          <w:lang w:val="ro-RO"/>
        </w:rPr>
        <w:t>terţ</w:t>
      </w:r>
      <w:proofErr w:type="spellEnd"/>
      <w:r w:rsidRPr="00AA0B64">
        <w:rPr>
          <w:sz w:val="22"/>
          <w:szCs w:val="22"/>
          <w:lang w:val="ro-RO"/>
        </w:rPr>
        <w:t xml:space="preserve"> să folosească </w:t>
      </w:r>
      <w:r w:rsidRPr="00AA0B64">
        <w:rPr>
          <w:sz w:val="22"/>
          <w:szCs w:val="22"/>
          <w:lang w:val="ro-RO"/>
        </w:rPr>
        <w:t xml:space="preserve">Bunul </w:t>
      </w:r>
      <w:r w:rsidRPr="00AA0B64">
        <w:rPr>
          <w:sz w:val="22"/>
          <w:szCs w:val="22"/>
          <w:lang w:val="ro-RO"/>
        </w:rPr>
        <w:t xml:space="preserve">decât cu aprobarea prealabilă a </w:t>
      </w:r>
      <w:r w:rsidRPr="00AA0B64">
        <w:rPr>
          <w:sz w:val="22"/>
          <w:szCs w:val="22"/>
          <w:lang w:val="ro-RO"/>
        </w:rPr>
        <w:t>C</w:t>
      </w:r>
      <w:r w:rsidRPr="00AA0B64">
        <w:rPr>
          <w:sz w:val="22"/>
          <w:szCs w:val="22"/>
          <w:lang w:val="ro-RO"/>
        </w:rPr>
        <w:t>omodantului</w:t>
      </w:r>
      <w:r w:rsidRPr="00AA0B64">
        <w:rPr>
          <w:sz w:val="22"/>
          <w:szCs w:val="22"/>
          <w:lang w:val="ro-RO"/>
        </w:rPr>
        <w:t>;</w:t>
      </w:r>
    </w:p>
    <w:p w14:paraId="67F6A0FD" w14:textId="1AB1D7C2" w:rsidR="00100CCA" w:rsidRPr="00AA0B64" w:rsidRDefault="00100CCA" w:rsidP="00AA0B64">
      <w:pPr>
        <w:pStyle w:val="Listparagraf"/>
        <w:numPr>
          <w:ilvl w:val="0"/>
          <w:numId w:val="3"/>
        </w:numPr>
        <w:autoSpaceDE w:val="0"/>
        <w:autoSpaceDN w:val="0"/>
        <w:adjustRightInd w:val="0"/>
        <w:jc w:val="both"/>
        <w:rPr>
          <w:sz w:val="22"/>
          <w:szCs w:val="22"/>
          <w:lang w:val="ro-RO"/>
        </w:rPr>
      </w:pPr>
      <w:r w:rsidRPr="00AA0B64">
        <w:rPr>
          <w:sz w:val="22"/>
          <w:szCs w:val="22"/>
          <w:lang w:val="ro-RO"/>
        </w:rPr>
        <w:t xml:space="preserve">să </w:t>
      </w:r>
      <w:r w:rsidR="00020C33" w:rsidRPr="00AA0B64">
        <w:rPr>
          <w:sz w:val="22"/>
          <w:szCs w:val="22"/>
          <w:lang w:val="ro-RO"/>
        </w:rPr>
        <w:t>înapoieze</w:t>
      </w:r>
      <w:r w:rsidRPr="00AA0B64">
        <w:rPr>
          <w:sz w:val="22"/>
          <w:szCs w:val="22"/>
          <w:lang w:val="ro-RO"/>
        </w:rPr>
        <w:t xml:space="preserve"> </w:t>
      </w:r>
      <w:r w:rsidR="00020C33" w:rsidRPr="00AA0B64">
        <w:rPr>
          <w:sz w:val="22"/>
          <w:szCs w:val="22"/>
          <w:lang w:val="ro-RO"/>
        </w:rPr>
        <w:t xml:space="preserve">Bunul </w:t>
      </w:r>
      <w:r w:rsidRPr="00AA0B64">
        <w:rPr>
          <w:sz w:val="22"/>
          <w:szCs w:val="22"/>
          <w:lang w:val="ro-RO"/>
        </w:rPr>
        <w:t>în bună</w:t>
      </w:r>
      <w:r w:rsidR="0048649E" w:rsidRPr="00AA0B64">
        <w:rPr>
          <w:sz w:val="22"/>
          <w:szCs w:val="22"/>
          <w:lang w:val="ro-RO"/>
        </w:rPr>
        <w:t xml:space="preserve"> </w:t>
      </w:r>
      <w:r w:rsidRPr="00AA0B64">
        <w:rPr>
          <w:sz w:val="22"/>
          <w:szCs w:val="22"/>
          <w:lang w:val="ro-RO"/>
        </w:rPr>
        <w:t>stare, la data încetării Contractului de comodat</w:t>
      </w:r>
      <w:r w:rsidR="00020C33" w:rsidRPr="00AA0B64">
        <w:rPr>
          <w:sz w:val="22"/>
          <w:szCs w:val="22"/>
          <w:lang w:val="ro-RO"/>
        </w:rPr>
        <w:t xml:space="preserve"> sau a solicitării Comodantului</w:t>
      </w:r>
      <w:r w:rsidRPr="00AA0B64">
        <w:rPr>
          <w:sz w:val="22"/>
          <w:szCs w:val="22"/>
          <w:lang w:val="ro-RO"/>
        </w:rPr>
        <w:t>;</w:t>
      </w:r>
    </w:p>
    <w:p w14:paraId="1B1F051D" w14:textId="2754A4D9" w:rsidR="00100CCA" w:rsidRPr="00AA0B64" w:rsidRDefault="00100CCA" w:rsidP="00AA0B64">
      <w:pPr>
        <w:pStyle w:val="Listparagraf"/>
        <w:numPr>
          <w:ilvl w:val="0"/>
          <w:numId w:val="3"/>
        </w:numPr>
        <w:autoSpaceDE w:val="0"/>
        <w:autoSpaceDN w:val="0"/>
        <w:adjustRightInd w:val="0"/>
        <w:jc w:val="both"/>
        <w:rPr>
          <w:sz w:val="22"/>
          <w:szCs w:val="22"/>
          <w:lang w:val="ro-RO"/>
        </w:rPr>
      </w:pPr>
      <w:r w:rsidRPr="00AA0B64">
        <w:rPr>
          <w:sz w:val="22"/>
          <w:szCs w:val="22"/>
          <w:lang w:val="ro-RO"/>
        </w:rPr>
        <w:t xml:space="preserve">să răspundă dacă </w:t>
      </w:r>
      <w:r w:rsidR="00020C33" w:rsidRPr="00AA0B64">
        <w:rPr>
          <w:sz w:val="22"/>
          <w:szCs w:val="22"/>
          <w:lang w:val="ro-RO"/>
        </w:rPr>
        <w:t>Bunul</w:t>
      </w:r>
      <w:r w:rsidRPr="00AA0B64">
        <w:rPr>
          <w:sz w:val="22"/>
          <w:szCs w:val="22"/>
          <w:lang w:val="ro-RO"/>
        </w:rPr>
        <w:t xml:space="preserve"> se deteriorează din vina sa. </w:t>
      </w:r>
      <w:r w:rsidR="00020C33" w:rsidRPr="00AA0B64">
        <w:rPr>
          <w:sz w:val="22"/>
          <w:szCs w:val="22"/>
          <w:lang w:val="ro-RO"/>
        </w:rPr>
        <w:t xml:space="preserve">Comodatarul nu </w:t>
      </w:r>
      <w:r w:rsidR="00020C33" w:rsidRPr="00AA0B64">
        <w:rPr>
          <w:sz w:val="22"/>
          <w:szCs w:val="22"/>
          <w:lang w:val="ro-RO"/>
        </w:rPr>
        <w:t xml:space="preserve">va </w:t>
      </w:r>
      <w:r w:rsidR="00020C33" w:rsidRPr="00AA0B64">
        <w:rPr>
          <w:sz w:val="22"/>
          <w:szCs w:val="22"/>
          <w:lang w:val="ro-RO"/>
        </w:rPr>
        <w:t xml:space="preserve">răspunde </w:t>
      </w:r>
      <w:r w:rsidR="00020C33" w:rsidRPr="00AA0B64">
        <w:rPr>
          <w:sz w:val="22"/>
          <w:szCs w:val="22"/>
          <w:lang w:val="ro-RO"/>
        </w:rPr>
        <w:t xml:space="preserve">însă </w:t>
      </w:r>
      <w:r w:rsidR="00020C33" w:rsidRPr="00AA0B64">
        <w:rPr>
          <w:sz w:val="22"/>
          <w:szCs w:val="22"/>
          <w:lang w:val="ro-RO"/>
        </w:rPr>
        <w:t xml:space="preserve">pentru pierderea ori deteriorarea </w:t>
      </w:r>
      <w:r w:rsidR="00020C33" w:rsidRPr="00AA0B64">
        <w:rPr>
          <w:sz w:val="22"/>
          <w:szCs w:val="22"/>
          <w:lang w:val="ro-RO"/>
        </w:rPr>
        <w:t>B</w:t>
      </w:r>
      <w:r w:rsidR="00020C33" w:rsidRPr="00AA0B64">
        <w:rPr>
          <w:sz w:val="22"/>
          <w:szCs w:val="22"/>
          <w:lang w:val="ro-RO"/>
        </w:rPr>
        <w:t xml:space="preserve">unului rezultată numai din </w:t>
      </w:r>
      <w:proofErr w:type="spellStart"/>
      <w:r w:rsidR="00020C33" w:rsidRPr="00AA0B64">
        <w:rPr>
          <w:sz w:val="22"/>
          <w:szCs w:val="22"/>
          <w:lang w:val="ro-RO"/>
        </w:rPr>
        <w:t>folosinţa</w:t>
      </w:r>
      <w:proofErr w:type="spellEnd"/>
      <w:r w:rsidR="00020C33" w:rsidRPr="00AA0B64">
        <w:rPr>
          <w:sz w:val="22"/>
          <w:szCs w:val="22"/>
          <w:lang w:val="ro-RO"/>
        </w:rPr>
        <w:t xml:space="preserve"> în scopul căreia </w:t>
      </w:r>
      <w:r w:rsidR="00020C33" w:rsidRPr="00AA0B64">
        <w:rPr>
          <w:sz w:val="22"/>
          <w:szCs w:val="22"/>
          <w:lang w:val="ro-RO"/>
        </w:rPr>
        <w:t>B</w:t>
      </w:r>
      <w:r w:rsidR="00020C33" w:rsidRPr="00AA0B64">
        <w:rPr>
          <w:sz w:val="22"/>
          <w:szCs w:val="22"/>
          <w:lang w:val="ro-RO"/>
        </w:rPr>
        <w:t>unul i-a fost împrumutat.</w:t>
      </w:r>
    </w:p>
    <w:p w14:paraId="0CAE2593" w14:textId="77777777" w:rsidR="0048649E" w:rsidRPr="00AA0B64" w:rsidRDefault="0048649E" w:rsidP="00AA0B64">
      <w:pPr>
        <w:pStyle w:val="Listparagraf"/>
        <w:shd w:val="clear" w:color="auto" w:fill="FFFFFF"/>
        <w:tabs>
          <w:tab w:val="left" w:pos="567"/>
        </w:tabs>
        <w:autoSpaceDE w:val="0"/>
        <w:autoSpaceDN w:val="0"/>
        <w:adjustRightInd w:val="0"/>
        <w:spacing w:before="100" w:beforeAutospacing="1" w:after="100" w:afterAutospacing="1"/>
        <w:ind w:left="709"/>
        <w:jc w:val="both"/>
        <w:rPr>
          <w:b/>
          <w:bCs/>
          <w:sz w:val="22"/>
          <w:szCs w:val="22"/>
          <w:lang w:val="ro-RO"/>
        </w:rPr>
      </w:pPr>
    </w:p>
    <w:p w14:paraId="1013E6E8" w14:textId="21426F22" w:rsidR="00100CCA" w:rsidRPr="00AA0B64" w:rsidRDefault="00100CCA" w:rsidP="00AA0B64">
      <w:pPr>
        <w:pStyle w:val="Listparagraf"/>
        <w:numPr>
          <w:ilvl w:val="0"/>
          <w:numId w:val="6"/>
        </w:numPr>
        <w:shd w:val="clear" w:color="auto" w:fill="FFFFFF"/>
        <w:tabs>
          <w:tab w:val="left" w:pos="567"/>
        </w:tabs>
        <w:autoSpaceDE w:val="0"/>
        <w:autoSpaceDN w:val="0"/>
        <w:adjustRightInd w:val="0"/>
        <w:spacing w:before="100" w:beforeAutospacing="1" w:after="100" w:afterAutospacing="1"/>
        <w:ind w:left="709"/>
        <w:jc w:val="both"/>
        <w:rPr>
          <w:b/>
          <w:bCs/>
          <w:sz w:val="22"/>
          <w:szCs w:val="22"/>
          <w:lang w:val="ro-RO"/>
        </w:rPr>
      </w:pPr>
      <w:r w:rsidRPr="00AA0B64">
        <w:rPr>
          <w:b/>
          <w:bCs/>
          <w:sz w:val="22"/>
          <w:szCs w:val="22"/>
          <w:lang w:val="ro-RO"/>
        </w:rPr>
        <w:t>ÎNCETAREA CONTRACTULUI</w:t>
      </w:r>
    </w:p>
    <w:p w14:paraId="4D9BC3C6" w14:textId="0FE4310D" w:rsidR="00020C33" w:rsidRPr="00AA0B64" w:rsidRDefault="00020C33" w:rsidP="00AA0B64">
      <w:pPr>
        <w:autoSpaceDE w:val="0"/>
        <w:autoSpaceDN w:val="0"/>
        <w:adjustRightInd w:val="0"/>
        <w:jc w:val="both"/>
        <w:rPr>
          <w:sz w:val="22"/>
          <w:szCs w:val="22"/>
          <w:lang w:val="ro-RO"/>
        </w:rPr>
      </w:pPr>
      <w:r w:rsidRPr="00AA0B64">
        <w:rPr>
          <w:sz w:val="22"/>
          <w:szCs w:val="22"/>
          <w:lang w:val="ro-RO"/>
        </w:rPr>
        <w:t xml:space="preserve">Prezentul </w:t>
      </w:r>
      <w:r w:rsidR="00100CCA" w:rsidRPr="00AA0B64">
        <w:rPr>
          <w:sz w:val="22"/>
          <w:szCs w:val="22"/>
          <w:lang w:val="ro-RO"/>
        </w:rPr>
        <w:t>Contract încetează:</w:t>
      </w:r>
    </w:p>
    <w:p w14:paraId="403A7F7D" w14:textId="77777777" w:rsidR="0048649E" w:rsidRPr="00AA0B64" w:rsidRDefault="0048649E" w:rsidP="00AA0B64">
      <w:pPr>
        <w:autoSpaceDE w:val="0"/>
        <w:autoSpaceDN w:val="0"/>
        <w:adjustRightInd w:val="0"/>
        <w:jc w:val="both"/>
        <w:rPr>
          <w:sz w:val="22"/>
          <w:szCs w:val="22"/>
          <w:lang w:val="ro-RO"/>
        </w:rPr>
      </w:pPr>
    </w:p>
    <w:p w14:paraId="3C475C2C" w14:textId="1EB96C74" w:rsidR="00020C33" w:rsidRPr="00AA0B64" w:rsidRDefault="00100CCA" w:rsidP="00AA0B64">
      <w:pPr>
        <w:pStyle w:val="Listparagraf"/>
        <w:numPr>
          <w:ilvl w:val="1"/>
          <w:numId w:val="6"/>
        </w:numPr>
        <w:autoSpaceDE w:val="0"/>
        <w:autoSpaceDN w:val="0"/>
        <w:adjustRightInd w:val="0"/>
        <w:ind w:left="426" w:hanging="426"/>
        <w:jc w:val="both"/>
        <w:rPr>
          <w:sz w:val="22"/>
          <w:szCs w:val="22"/>
          <w:lang w:val="ro-RO"/>
        </w:rPr>
      </w:pPr>
      <w:r w:rsidRPr="00AA0B64">
        <w:rPr>
          <w:sz w:val="22"/>
          <w:szCs w:val="22"/>
          <w:lang w:val="ro-RO"/>
        </w:rPr>
        <w:t xml:space="preserve">prin </w:t>
      </w:r>
      <w:r w:rsidRPr="00AA0B64">
        <w:rPr>
          <w:b/>
          <w:bCs/>
          <w:sz w:val="22"/>
          <w:szCs w:val="22"/>
          <w:lang w:val="ro-RO"/>
        </w:rPr>
        <w:t xml:space="preserve">acordul </w:t>
      </w:r>
      <w:r w:rsidR="00AA0B64" w:rsidRPr="00AA0B64">
        <w:rPr>
          <w:b/>
          <w:bCs/>
          <w:sz w:val="22"/>
          <w:szCs w:val="22"/>
          <w:lang w:val="ro-RO"/>
        </w:rPr>
        <w:t xml:space="preserve">scris al </w:t>
      </w:r>
      <w:r w:rsidRPr="00AA0B64">
        <w:rPr>
          <w:b/>
          <w:bCs/>
          <w:sz w:val="22"/>
          <w:szCs w:val="22"/>
          <w:lang w:val="ro-RO"/>
        </w:rPr>
        <w:t>Părților</w:t>
      </w:r>
      <w:r w:rsidR="00AA0B64" w:rsidRPr="00AA0B64">
        <w:rPr>
          <w:sz w:val="22"/>
          <w:szCs w:val="22"/>
          <w:lang w:val="ro-RO"/>
        </w:rPr>
        <w:t>, consfințit printr-un act adițional de încetare a Contractului</w:t>
      </w:r>
      <w:r w:rsidRPr="00AA0B64">
        <w:rPr>
          <w:sz w:val="22"/>
          <w:szCs w:val="22"/>
          <w:lang w:val="ro-RO"/>
        </w:rPr>
        <w:t>;</w:t>
      </w:r>
    </w:p>
    <w:p w14:paraId="045971E4" w14:textId="5FC92ACA" w:rsidR="00A867E0" w:rsidRPr="00AA0B64" w:rsidRDefault="00100CCA" w:rsidP="00AA0B64">
      <w:pPr>
        <w:pStyle w:val="Listparagraf"/>
        <w:numPr>
          <w:ilvl w:val="1"/>
          <w:numId w:val="6"/>
        </w:numPr>
        <w:autoSpaceDE w:val="0"/>
        <w:autoSpaceDN w:val="0"/>
        <w:adjustRightInd w:val="0"/>
        <w:ind w:left="426" w:hanging="426"/>
        <w:jc w:val="both"/>
        <w:rPr>
          <w:sz w:val="22"/>
          <w:szCs w:val="22"/>
          <w:lang w:val="ro-RO"/>
        </w:rPr>
      </w:pPr>
      <w:r w:rsidRPr="00AA0B64">
        <w:rPr>
          <w:sz w:val="22"/>
          <w:szCs w:val="22"/>
          <w:lang w:val="ro-RO"/>
        </w:rPr>
        <w:t xml:space="preserve">prin </w:t>
      </w:r>
      <w:r w:rsidRPr="00AA0B64">
        <w:rPr>
          <w:b/>
          <w:bCs/>
          <w:sz w:val="22"/>
          <w:szCs w:val="22"/>
          <w:lang w:val="ro-RO"/>
        </w:rPr>
        <w:t>denunțare unilaterală</w:t>
      </w:r>
      <w:r w:rsidRPr="00AA0B64">
        <w:rPr>
          <w:sz w:val="22"/>
          <w:szCs w:val="22"/>
          <w:lang w:val="ro-RO"/>
        </w:rPr>
        <w:t xml:space="preserve">, </w:t>
      </w:r>
      <w:r w:rsidR="00A867E0" w:rsidRPr="00AA0B64">
        <w:rPr>
          <w:sz w:val="22"/>
          <w:szCs w:val="22"/>
          <w:lang w:val="ro-RO"/>
        </w:rPr>
        <w:t xml:space="preserve">printr-o notificare </w:t>
      </w:r>
      <w:r w:rsidRPr="00AA0B64">
        <w:rPr>
          <w:sz w:val="22"/>
          <w:szCs w:val="22"/>
          <w:lang w:val="ro-RO"/>
        </w:rPr>
        <w:t>scris</w:t>
      </w:r>
      <w:r w:rsidR="00020C33" w:rsidRPr="00AA0B64">
        <w:rPr>
          <w:sz w:val="22"/>
          <w:szCs w:val="22"/>
          <w:lang w:val="ro-RO"/>
        </w:rPr>
        <w:t>ă</w:t>
      </w:r>
      <w:r w:rsidRPr="00AA0B64">
        <w:rPr>
          <w:sz w:val="22"/>
          <w:szCs w:val="22"/>
          <w:lang w:val="ro-RO"/>
        </w:rPr>
        <w:t xml:space="preserve"> a oricăreia dintre Părți, transmis</w:t>
      </w:r>
      <w:r w:rsidR="00020C33" w:rsidRPr="00AA0B64">
        <w:rPr>
          <w:sz w:val="22"/>
          <w:szCs w:val="22"/>
          <w:lang w:val="ro-RO"/>
        </w:rPr>
        <w:t>ă</w:t>
      </w:r>
      <w:r w:rsidRPr="00AA0B64">
        <w:rPr>
          <w:sz w:val="22"/>
          <w:szCs w:val="22"/>
          <w:lang w:val="ro-RO"/>
        </w:rPr>
        <w:t xml:space="preserve"> </w:t>
      </w:r>
      <w:r w:rsidR="00A867E0" w:rsidRPr="00AA0B64">
        <w:rPr>
          <w:sz w:val="22"/>
          <w:szCs w:val="22"/>
          <w:lang w:val="ro-RO"/>
        </w:rPr>
        <w:t xml:space="preserve">celeilalte Părți </w:t>
      </w:r>
      <w:r w:rsidRPr="00AA0B64">
        <w:rPr>
          <w:sz w:val="22"/>
          <w:szCs w:val="22"/>
          <w:lang w:val="ro-RO"/>
        </w:rPr>
        <w:t xml:space="preserve">cu </w:t>
      </w:r>
      <w:r w:rsidR="00A867E0" w:rsidRPr="00AA0B64">
        <w:rPr>
          <w:sz w:val="22"/>
          <w:szCs w:val="22"/>
          <w:lang w:val="ro-RO"/>
        </w:rPr>
        <w:t>un termen de preaviz de 10 zile de la data primirii notificării</w:t>
      </w:r>
      <w:r w:rsidR="00A867E0" w:rsidRPr="00AA0B64">
        <w:rPr>
          <w:sz w:val="22"/>
          <w:szCs w:val="22"/>
          <w:lang w:val="ro-RO"/>
        </w:rPr>
        <w:t>;</w:t>
      </w:r>
    </w:p>
    <w:p w14:paraId="698042C9" w14:textId="1F9BEE6A" w:rsidR="00A867E0" w:rsidRPr="00AA0B64" w:rsidRDefault="0048649E" w:rsidP="00AA0B64">
      <w:pPr>
        <w:pStyle w:val="Listparagraf"/>
        <w:numPr>
          <w:ilvl w:val="1"/>
          <w:numId w:val="6"/>
        </w:numPr>
        <w:autoSpaceDE w:val="0"/>
        <w:autoSpaceDN w:val="0"/>
        <w:adjustRightInd w:val="0"/>
        <w:ind w:left="426" w:hanging="426"/>
        <w:jc w:val="both"/>
        <w:rPr>
          <w:sz w:val="22"/>
          <w:szCs w:val="22"/>
          <w:lang w:val="ro-RO"/>
        </w:rPr>
      </w:pPr>
      <w:r w:rsidRPr="00AA0B64">
        <w:rPr>
          <w:sz w:val="22"/>
          <w:szCs w:val="22"/>
          <w:lang w:val="ro-RO"/>
        </w:rPr>
        <w:t xml:space="preserve">prin </w:t>
      </w:r>
      <w:r w:rsidRPr="00AA0B64">
        <w:rPr>
          <w:b/>
          <w:bCs/>
          <w:sz w:val="22"/>
          <w:szCs w:val="22"/>
          <w:lang w:val="ro-RO"/>
        </w:rPr>
        <w:t>reziliere</w:t>
      </w:r>
      <w:r w:rsidRPr="00AA0B64">
        <w:rPr>
          <w:sz w:val="22"/>
          <w:szCs w:val="22"/>
          <w:lang w:val="ro-RO"/>
        </w:rPr>
        <w:t xml:space="preserve">, </w:t>
      </w:r>
      <w:r w:rsidR="00100CCA" w:rsidRPr="00AA0B64">
        <w:rPr>
          <w:sz w:val="22"/>
          <w:szCs w:val="22"/>
          <w:lang w:val="ro-RO"/>
        </w:rPr>
        <w:t>în caz de neexecutare culpabilă a obligațiilor vreuneia din Părți</w:t>
      </w:r>
      <w:r w:rsidR="00A867E0" w:rsidRPr="00AA0B64">
        <w:rPr>
          <w:sz w:val="22"/>
          <w:szCs w:val="22"/>
          <w:lang w:val="ro-RO"/>
        </w:rPr>
        <w:t>,</w:t>
      </w:r>
      <w:r w:rsidR="00100CCA" w:rsidRPr="00AA0B64">
        <w:rPr>
          <w:sz w:val="22"/>
          <w:szCs w:val="22"/>
          <w:lang w:val="ro-RO"/>
        </w:rPr>
        <w:t xml:space="preserve"> cealaltă parte e în drept să rezilieze </w:t>
      </w:r>
      <w:r w:rsidR="00A867E0" w:rsidRPr="00AA0B64">
        <w:rPr>
          <w:sz w:val="22"/>
          <w:szCs w:val="22"/>
          <w:lang w:val="ro-RO"/>
        </w:rPr>
        <w:t>C</w:t>
      </w:r>
      <w:r w:rsidR="00100CCA" w:rsidRPr="00AA0B64">
        <w:rPr>
          <w:sz w:val="22"/>
          <w:szCs w:val="22"/>
          <w:lang w:val="ro-RO"/>
        </w:rPr>
        <w:t xml:space="preserve">ontractul, </w:t>
      </w:r>
      <w:r w:rsidR="00A867E0" w:rsidRPr="00AA0B64">
        <w:rPr>
          <w:sz w:val="22"/>
          <w:szCs w:val="22"/>
          <w:lang w:val="ro-RO"/>
        </w:rPr>
        <w:t xml:space="preserve">în baza unei notificări scrise transmise cu un termen de preaviz de cel puțin 10 (zece) zile </w:t>
      </w:r>
      <w:r w:rsidR="00A867E0" w:rsidRPr="00AA0B64">
        <w:rPr>
          <w:sz w:val="22"/>
          <w:szCs w:val="22"/>
          <w:lang w:val="ro-RO"/>
        </w:rPr>
        <w:t>de la data primirii notificării</w:t>
      </w:r>
      <w:r w:rsidR="00100CCA" w:rsidRPr="00AA0B64">
        <w:rPr>
          <w:sz w:val="22"/>
          <w:szCs w:val="22"/>
          <w:lang w:val="ro-RO"/>
        </w:rPr>
        <w:t>, fără punere în întârziere și fără alte formalități</w:t>
      </w:r>
      <w:r w:rsidR="00A867E0" w:rsidRPr="00AA0B64">
        <w:rPr>
          <w:sz w:val="22"/>
          <w:szCs w:val="22"/>
          <w:lang w:val="ro-RO"/>
        </w:rPr>
        <w:t>;</w:t>
      </w:r>
    </w:p>
    <w:p w14:paraId="67087916" w14:textId="77777777" w:rsidR="00A867E0" w:rsidRPr="00AA0B64" w:rsidRDefault="00100CCA" w:rsidP="00AA0B64">
      <w:pPr>
        <w:pStyle w:val="Listparagraf"/>
        <w:numPr>
          <w:ilvl w:val="1"/>
          <w:numId w:val="6"/>
        </w:numPr>
        <w:autoSpaceDE w:val="0"/>
        <w:autoSpaceDN w:val="0"/>
        <w:adjustRightInd w:val="0"/>
        <w:ind w:left="426" w:hanging="426"/>
        <w:jc w:val="both"/>
        <w:rPr>
          <w:sz w:val="22"/>
          <w:szCs w:val="22"/>
          <w:lang w:val="ro-RO"/>
        </w:rPr>
      </w:pPr>
      <w:r w:rsidRPr="00AA0B64">
        <w:rPr>
          <w:sz w:val="22"/>
          <w:szCs w:val="22"/>
          <w:lang w:val="ro-RO"/>
        </w:rPr>
        <w:t xml:space="preserve">în caz de </w:t>
      </w:r>
      <w:r w:rsidRPr="00AA0B64">
        <w:rPr>
          <w:b/>
          <w:bCs/>
          <w:sz w:val="22"/>
          <w:szCs w:val="22"/>
          <w:lang w:val="ro-RO"/>
        </w:rPr>
        <w:t>forță majoră</w:t>
      </w:r>
      <w:r w:rsidRPr="00AA0B64">
        <w:rPr>
          <w:sz w:val="22"/>
          <w:szCs w:val="22"/>
          <w:lang w:val="ro-RO"/>
        </w:rPr>
        <w:t xml:space="preserve">, dacă aceasta face imposibilă continuarea executării Contractului. </w:t>
      </w:r>
    </w:p>
    <w:p w14:paraId="48F09096" w14:textId="7AF17401" w:rsidR="00A867E0" w:rsidRPr="00AA0B64" w:rsidRDefault="00A867E0" w:rsidP="00AA0B64">
      <w:pPr>
        <w:pStyle w:val="Listparagraf"/>
        <w:autoSpaceDE w:val="0"/>
        <w:autoSpaceDN w:val="0"/>
        <w:adjustRightInd w:val="0"/>
        <w:ind w:left="426"/>
        <w:jc w:val="both"/>
        <w:rPr>
          <w:sz w:val="22"/>
          <w:szCs w:val="22"/>
          <w:lang w:val="ro-RO"/>
        </w:rPr>
      </w:pPr>
    </w:p>
    <w:p w14:paraId="6DF11F61" w14:textId="12243D93" w:rsidR="00A867E0" w:rsidRPr="00AA0B64" w:rsidRDefault="00100CCA" w:rsidP="00AA0B64">
      <w:pPr>
        <w:pStyle w:val="Listparagraf"/>
        <w:numPr>
          <w:ilvl w:val="0"/>
          <w:numId w:val="6"/>
        </w:numPr>
        <w:shd w:val="clear" w:color="auto" w:fill="FFFFFF"/>
        <w:tabs>
          <w:tab w:val="left" w:pos="567"/>
        </w:tabs>
        <w:autoSpaceDE w:val="0"/>
        <w:autoSpaceDN w:val="0"/>
        <w:adjustRightInd w:val="0"/>
        <w:spacing w:before="100" w:beforeAutospacing="1" w:after="100" w:afterAutospacing="1"/>
        <w:ind w:left="709"/>
        <w:jc w:val="both"/>
        <w:rPr>
          <w:b/>
          <w:bCs/>
          <w:sz w:val="22"/>
          <w:szCs w:val="22"/>
          <w:lang w:val="ro-RO"/>
        </w:rPr>
      </w:pPr>
      <w:r w:rsidRPr="00AA0B64">
        <w:rPr>
          <w:b/>
          <w:bCs/>
          <w:sz w:val="22"/>
          <w:szCs w:val="22"/>
          <w:lang w:val="ro-RO"/>
        </w:rPr>
        <w:t>SOLUŢIONAREA LITIGIILOR</w:t>
      </w:r>
    </w:p>
    <w:p w14:paraId="3C8C258E" w14:textId="1838AFA0" w:rsidR="00100CCA" w:rsidRPr="00AA0B64" w:rsidRDefault="00100CCA" w:rsidP="00AA0B64">
      <w:pPr>
        <w:autoSpaceDE w:val="0"/>
        <w:autoSpaceDN w:val="0"/>
        <w:adjustRightInd w:val="0"/>
        <w:jc w:val="both"/>
        <w:rPr>
          <w:sz w:val="22"/>
          <w:szCs w:val="22"/>
          <w:lang w:val="ro-RO"/>
        </w:rPr>
      </w:pPr>
      <w:r w:rsidRPr="00AA0B64">
        <w:rPr>
          <w:sz w:val="22"/>
          <w:szCs w:val="22"/>
          <w:lang w:val="ro-RO"/>
        </w:rPr>
        <w:t>Orice litigiu decurgând din sau în legătură cu Contractul de comodat, inclusiv cu privire la validitatea, interpretarea, executarea ori desființarea acestuia, va fi soluționat de către Părți pe cale amiabilă, iar dacă acest lucru nu este posibil, litigiul va fi supus spre soluționare instanțelor judecătorești competente</w:t>
      </w:r>
      <w:r w:rsidR="00A867E0" w:rsidRPr="00AA0B64">
        <w:rPr>
          <w:sz w:val="22"/>
          <w:szCs w:val="22"/>
          <w:lang w:val="ro-RO"/>
        </w:rPr>
        <w:t>.</w:t>
      </w:r>
    </w:p>
    <w:p w14:paraId="69885E59" w14:textId="19A51BBC" w:rsidR="00A867E0" w:rsidRPr="00AA0B64" w:rsidRDefault="00A867E0" w:rsidP="00AA0B64">
      <w:pPr>
        <w:pStyle w:val="Listparagraf"/>
        <w:numPr>
          <w:ilvl w:val="0"/>
          <w:numId w:val="6"/>
        </w:numPr>
        <w:shd w:val="clear" w:color="auto" w:fill="FFFFFF"/>
        <w:tabs>
          <w:tab w:val="left" w:pos="567"/>
        </w:tabs>
        <w:autoSpaceDE w:val="0"/>
        <w:autoSpaceDN w:val="0"/>
        <w:adjustRightInd w:val="0"/>
        <w:spacing w:before="100" w:beforeAutospacing="1" w:after="100" w:afterAutospacing="1"/>
        <w:ind w:left="709"/>
        <w:jc w:val="both"/>
        <w:rPr>
          <w:b/>
          <w:bCs/>
          <w:sz w:val="22"/>
          <w:szCs w:val="22"/>
          <w:lang w:val="ro-RO" w:eastAsia="ro-RO"/>
        </w:rPr>
      </w:pPr>
      <w:r w:rsidRPr="00665D52">
        <w:rPr>
          <w:b/>
          <w:bCs/>
          <w:sz w:val="22"/>
          <w:szCs w:val="22"/>
          <w:lang w:val="ro-RO"/>
        </w:rPr>
        <w:t>FOR</w:t>
      </w:r>
      <w:r w:rsidRPr="00AA0B64">
        <w:rPr>
          <w:b/>
          <w:bCs/>
          <w:sz w:val="22"/>
          <w:szCs w:val="22"/>
          <w:lang w:val="ro-RO"/>
        </w:rPr>
        <w:t>Ț</w:t>
      </w:r>
      <w:r w:rsidRPr="00665D52">
        <w:rPr>
          <w:b/>
          <w:bCs/>
          <w:sz w:val="22"/>
          <w:szCs w:val="22"/>
          <w:lang w:val="ro-RO"/>
        </w:rPr>
        <w:t>A</w:t>
      </w:r>
      <w:r w:rsidRPr="00665D52">
        <w:rPr>
          <w:b/>
          <w:bCs/>
          <w:sz w:val="22"/>
          <w:szCs w:val="22"/>
          <w:lang w:val="ro-RO" w:eastAsia="ro-RO"/>
        </w:rPr>
        <w:t xml:space="preserve"> MAJOR</w:t>
      </w:r>
      <w:r w:rsidRPr="00AA0B64">
        <w:rPr>
          <w:b/>
          <w:bCs/>
          <w:sz w:val="22"/>
          <w:szCs w:val="22"/>
          <w:lang w:val="ro-RO" w:eastAsia="ro-RO"/>
        </w:rPr>
        <w:t>Ă</w:t>
      </w:r>
    </w:p>
    <w:p w14:paraId="2F987C3C" w14:textId="77777777" w:rsidR="00A867E0" w:rsidRPr="00AA0B64" w:rsidRDefault="00A867E0" w:rsidP="00AA0B64">
      <w:pPr>
        <w:pStyle w:val="Listparagraf"/>
        <w:shd w:val="clear" w:color="auto" w:fill="FFFFFF"/>
        <w:spacing w:before="150" w:after="525"/>
        <w:jc w:val="both"/>
        <w:outlineLvl w:val="1"/>
        <w:rPr>
          <w:sz w:val="22"/>
          <w:szCs w:val="22"/>
          <w:lang w:val="ro-RO" w:eastAsia="ro-RO"/>
        </w:rPr>
      </w:pPr>
    </w:p>
    <w:p w14:paraId="07E2E5F6" w14:textId="2ADC3E65" w:rsidR="00A867E0" w:rsidRPr="00AA0B64" w:rsidRDefault="00A867E0" w:rsidP="00AA0B64">
      <w:pPr>
        <w:pStyle w:val="Listparagraf"/>
        <w:numPr>
          <w:ilvl w:val="1"/>
          <w:numId w:val="6"/>
        </w:numPr>
        <w:shd w:val="clear" w:color="auto" w:fill="FFFFFF"/>
        <w:spacing w:before="150" w:after="525"/>
        <w:ind w:left="567" w:hanging="567"/>
        <w:jc w:val="both"/>
        <w:outlineLvl w:val="1"/>
        <w:rPr>
          <w:sz w:val="22"/>
          <w:szCs w:val="22"/>
          <w:lang w:val="ro-RO" w:eastAsia="ro-RO"/>
        </w:rPr>
      </w:pPr>
      <w:r w:rsidRPr="00AA0B64">
        <w:rPr>
          <w:sz w:val="22"/>
          <w:szCs w:val="22"/>
          <w:lang w:val="ro-RO" w:eastAsia="ro-RO"/>
        </w:rPr>
        <w:t xml:space="preserve">Forța majoră exonerează </w:t>
      </w:r>
      <w:r w:rsidR="0048649E" w:rsidRPr="00AA0B64">
        <w:rPr>
          <w:sz w:val="22"/>
          <w:szCs w:val="22"/>
          <w:lang w:val="ro-RO" w:eastAsia="ro-RO"/>
        </w:rPr>
        <w:t>P</w:t>
      </w:r>
      <w:r w:rsidRPr="00AA0B64">
        <w:rPr>
          <w:sz w:val="22"/>
          <w:szCs w:val="22"/>
          <w:lang w:val="ro-RO" w:eastAsia="ro-RO"/>
        </w:rPr>
        <w:t>ărțile de răspundere în cazul executării necorespunzătoare sau cu întârziere a obligațiilor asumate prin prezentul Contract.</w:t>
      </w:r>
    </w:p>
    <w:p w14:paraId="269CD1E1" w14:textId="77777777" w:rsidR="00A867E0" w:rsidRPr="00AA0B64" w:rsidRDefault="00A867E0" w:rsidP="00AA0B64">
      <w:pPr>
        <w:pStyle w:val="Listparagraf"/>
        <w:shd w:val="clear" w:color="auto" w:fill="FFFFFF"/>
        <w:spacing w:before="150" w:after="525"/>
        <w:ind w:left="567"/>
        <w:jc w:val="both"/>
        <w:outlineLvl w:val="1"/>
        <w:rPr>
          <w:sz w:val="22"/>
          <w:szCs w:val="22"/>
          <w:lang w:val="ro-RO" w:eastAsia="ro-RO"/>
        </w:rPr>
      </w:pPr>
    </w:p>
    <w:p w14:paraId="060077A7" w14:textId="77777777" w:rsidR="0048649E" w:rsidRPr="00AA0B64" w:rsidRDefault="00A867E0" w:rsidP="00AA0B64">
      <w:pPr>
        <w:pStyle w:val="Listparagraf"/>
        <w:numPr>
          <w:ilvl w:val="1"/>
          <w:numId w:val="6"/>
        </w:numPr>
        <w:shd w:val="clear" w:color="auto" w:fill="FFFFFF"/>
        <w:spacing w:before="150" w:after="525"/>
        <w:ind w:left="567" w:hanging="567"/>
        <w:jc w:val="both"/>
        <w:outlineLvl w:val="1"/>
        <w:rPr>
          <w:sz w:val="22"/>
          <w:szCs w:val="22"/>
          <w:lang w:val="ro-RO"/>
        </w:rPr>
      </w:pPr>
      <w:r w:rsidRPr="00AA0B64">
        <w:rPr>
          <w:sz w:val="22"/>
          <w:szCs w:val="22"/>
          <w:lang w:val="ro-RO" w:eastAsia="ro-RO"/>
        </w:rPr>
        <w:t>Prin forță majoră se înțelege un eveniment independent de voința Părților, imprevizibil și insurmontabil, apărut după încheierea Contractului și care împiedică Părțile să-și execute obligațiile asumate.</w:t>
      </w:r>
    </w:p>
    <w:p w14:paraId="5AFAE40F" w14:textId="77777777" w:rsidR="0048649E" w:rsidRPr="00AA0B64" w:rsidRDefault="0048649E" w:rsidP="00AA0B64">
      <w:pPr>
        <w:pStyle w:val="Listparagraf"/>
        <w:rPr>
          <w:sz w:val="22"/>
          <w:szCs w:val="22"/>
          <w:lang w:val="ro-RO"/>
        </w:rPr>
      </w:pPr>
    </w:p>
    <w:p w14:paraId="234796D5" w14:textId="49F2C294" w:rsidR="00100CCA" w:rsidRPr="00AA0B64" w:rsidRDefault="0048649E" w:rsidP="00AA0B64">
      <w:pPr>
        <w:pStyle w:val="Listparagraf"/>
        <w:numPr>
          <w:ilvl w:val="0"/>
          <w:numId w:val="6"/>
        </w:numPr>
        <w:shd w:val="clear" w:color="auto" w:fill="FFFFFF"/>
        <w:tabs>
          <w:tab w:val="left" w:pos="567"/>
        </w:tabs>
        <w:autoSpaceDE w:val="0"/>
        <w:autoSpaceDN w:val="0"/>
        <w:adjustRightInd w:val="0"/>
        <w:spacing w:before="100" w:beforeAutospacing="1" w:after="100" w:afterAutospacing="1"/>
        <w:ind w:left="709"/>
        <w:jc w:val="both"/>
        <w:rPr>
          <w:b/>
          <w:bCs/>
          <w:sz w:val="22"/>
          <w:szCs w:val="22"/>
          <w:lang w:val="ro-RO"/>
        </w:rPr>
      </w:pPr>
      <w:r w:rsidRPr="00AA0B64">
        <w:rPr>
          <w:b/>
          <w:bCs/>
          <w:sz w:val="22"/>
          <w:szCs w:val="22"/>
          <w:lang w:val="ro-RO"/>
        </w:rPr>
        <w:t>D</w:t>
      </w:r>
      <w:r w:rsidR="00100CCA" w:rsidRPr="00AA0B64">
        <w:rPr>
          <w:b/>
          <w:bCs/>
          <w:sz w:val="22"/>
          <w:szCs w:val="22"/>
          <w:lang w:val="ro-RO"/>
        </w:rPr>
        <w:t>ISPOZIŢII FINALE</w:t>
      </w:r>
    </w:p>
    <w:p w14:paraId="011F73D2" w14:textId="77777777" w:rsidR="0048649E" w:rsidRPr="00AA0B64" w:rsidRDefault="0048649E" w:rsidP="00AA0B64">
      <w:pPr>
        <w:pStyle w:val="Listparagraf"/>
        <w:shd w:val="clear" w:color="auto" w:fill="FFFFFF"/>
        <w:tabs>
          <w:tab w:val="left" w:pos="567"/>
        </w:tabs>
        <w:autoSpaceDE w:val="0"/>
        <w:autoSpaceDN w:val="0"/>
        <w:adjustRightInd w:val="0"/>
        <w:spacing w:before="100" w:beforeAutospacing="1" w:after="100" w:afterAutospacing="1"/>
        <w:ind w:left="709"/>
        <w:jc w:val="both"/>
        <w:rPr>
          <w:b/>
          <w:bCs/>
          <w:sz w:val="22"/>
          <w:szCs w:val="22"/>
          <w:lang w:val="ro-RO"/>
        </w:rPr>
      </w:pPr>
    </w:p>
    <w:p w14:paraId="56D695EB" w14:textId="77777777" w:rsidR="0048649E" w:rsidRPr="00AA0B64" w:rsidRDefault="0048649E" w:rsidP="00AA0B64">
      <w:pPr>
        <w:pStyle w:val="Listparagraf"/>
        <w:numPr>
          <w:ilvl w:val="1"/>
          <w:numId w:val="6"/>
        </w:numPr>
        <w:shd w:val="clear" w:color="auto" w:fill="FFFFFF"/>
        <w:spacing w:after="150"/>
        <w:ind w:left="567" w:hanging="567"/>
        <w:jc w:val="both"/>
        <w:rPr>
          <w:sz w:val="22"/>
          <w:szCs w:val="22"/>
          <w:lang w:val="ro-RO" w:eastAsia="ro-RO"/>
        </w:rPr>
      </w:pPr>
      <w:r w:rsidRPr="00665D52">
        <w:rPr>
          <w:sz w:val="22"/>
          <w:szCs w:val="22"/>
          <w:lang w:val="ro-RO" w:eastAsia="ro-RO"/>
        </w:rPr>
        <w:t xml:space="preserve">Modificarea prezentului </w:t>
      </w:r>
      <w:r w:rsidRPr="00AA0B64">
        <w:rPr>
          <w:sz w:val="22"/>
          <w:szCs w:val="22"/>
          <w:lang w:val="ro-RO" w:eastAsia="ro-RO"/>
        </w:rPr>
        <w:t>C</w:t>
      </w:r>
      <w:r w:rsidRPr="00665D52">
        <w:rPr>
          <w:sz w:val="22"/>
          <w:szCs w:val="22"/>
          <w:lang w:val="ro-RO" w:eastAsia="ro-RO"/>
        </w:rPr>
        <w:t xml:space="preserve">ontract poate fi realizata numai </w:t>
      </w:r>
      <w:r w:rsidRPr="00AA0B64">
        <w:rPr>
          <w:sz w:val="22"/>
          <w:szCs w:val="22"/>
          <w:lang w:val="ro-RO" w:eastAsia="ro-RO"/>
        </w:rPr>
        <w:t>î</w:t>
      </w:r>
      <w:r w:rsidRPr="00665D52">
        <w:rPr>
          <w:sz w:val="22"/>
          <w:szCs w:val="22"/>
          <w:lang w:val="ro-RO" w:eastAsia="ro-RO"/>
        </w:rPr>
        <w:t xml:space="preserve">n scris, prin acordul ambelor </w:t>
      </w:r>
      <w:r w:rsidRPr="00AA0B64">
        <w:rPr>
          <w:sz w:val="22"/>
          <w:szCs w:val="22"/>
          <w:lang w:val="ro-RO" w:eastAsia="ro-RO"/>
        </w:rPr>
        <w:t>Pă</w:t>
      </w:r>
      <w:r w:rsidRPr="00665D52">
        <w:rPr>
          <w:sz w:val="22"/>
          <w:szCs w:val="22"/>
          <w:lang w:val="ro-RO" w:eastAsia="ro-RO"/>
        </w:rPr>
        <w:t>r</w:t>
      </w:r>
      <w:r w:rsidRPr="00AA0B64">
        <w:rPr>
          <w:sz w:val="22"/>
          <w:szCs w:val="22"/>
          <w:lang w:val="ro-RO" w:eastAsia="ro-RO"/>
        </w:rPr>
        <w:t>ț</w:t>
      </w:r>
      <w:r w:rsidRPr="00665D52">
        <w:rPr>
          <w:sz w:val="22"/>
          <w:szCs w:val="22"/>
          <w:lang w:val="ro-RO" w:eastAsia="ro-RO"/>
        </w:rPr>
        <w:t>i.</w:t>
      </w:r>
    </w:p>
    <w:p w14:paraId="014236A3" w14:textId="4A824E9E" w:rsidR="0048649E" w:rsidRPr="00AA0B64" w:rsidRDefault="0048649E" w:rsidP="00AA0B64">
      <w:pPr>
        <w:pStyle w:val="Listparagraf"/>
        <w:numPr>
          <w:ilvl w:val="1"/>
          <w:numId w:val="6"/>
        </w:numPr>
        <w:shd w:val="clear" w:color="auto" w:fill="FFFFFF"/>
        <w:spacing w:after="150"/>
        <w:ind w:left="567" w:hanging="567"/>
        <w:jc w:val="both"/>
        <w:rPr>
          <w:sz w:val="22"/>
          <w:szCs w:val="22"/>
          <w:lang w:val="ro-RO" w:eastAsia="ro-RO"/>
        </w:rPr>
      </w:pPr>
      <w:r w:rsidRPr="00AA0B64">
        <w:rPr>
          <w:sz w:val="22"/>
          <w:szCs w:val="22"/>
          <w:lang w:val="ro-RO" w:eastAsia="ro-RO"/>
        </w:rPr>
        <w:t>Prezentul Contract a fost încheiat în două exemplare originale, câte unul pentru fiecare Parte.</w:t>
      </w:r>
    </w:p>
    <w:p w14:paraId="040EF13F" w14:textId="77777777" w:rsidR="00AA0B64" w:rsidRPr="00665D52" w:rsidRDefault="00AA0B64" w:rsidP="00AA0B64">
      <w:pPr>
        <w:pStyle w:val="Listparagraf"/>
        <w:shd w:val="clear" w:color="auto" w:fill="FFFFFF"/>
        <w:spacing w:after="150"/>
        <w:ind w:left="567"/>
        <w:jc w:val="both"/>
        <w:rPr>
          <w:sz w:val="22"/>
          <w:szCs w:val="22"/>
          <w:lang w:val="ro-RO" w:eastAsia="ro-RO"/>
        </w:rPr>
      </w:pPr>
    </w:p>
    <w:tbl>
      <w:tblPr>
        <w:tblStyle w:val="Tabelgril"/>
        <w:tblW w:w="0" w:type="auto"/>
        <w:tblLook w:val="04A0" w:firstRow="1" w:lastRow="0" w:firstColumn="1" w:lastColumn="0" w:noHBand="0" w:noVBand="1"/>
      </w:tblPr>
      <w:tblGrid>
        <w:gridCol w:w="4508"/>
        <w:gridCol w:w="4508"/>
      </w:tblGrid>
      <w:tr w:rsidR="0048649E" w:rsidRPr="00AA0B64" w14:paraId="595AA06B" w14:textId="77777777" w:rsidTr="00916D2A">
        <w:tc>
          <w:tcPr>
            <w:tcW w:w="4508" w:type="dxa"/>
          </w:tcPr>
          <w:p w14:paraId="322876B8" w14:textId="609C7E6D" w:rsidR="0048649E" w:rsidRPr="00AA0B64" w:rsidRDefault="0048649E" w:rsidP="00AA0B64">
            <w:pPr>
              <w:spacing w:after="150"/>
              <w:jc w:val="both"/>
              <w:rPr>
                <w:i/>
                <w:iCs/>
                <w:lang w:val="ro-RO" w:eastAsia="ro-RO"/>
              </w:rPr>
            </w:pPr>
            <w:r w:rsidRPr="00AA0B64">
              <w:rPr>
                <w:b/>
                <w:bCs/>
                <w:sz w:val="22"/>
                <w:szCs w:val="22"/>
                <w:lang w:val="ro-RO" w:eastAsia="ro-RO"/>
              </w:rPr>
              <w:t>COMODANT</w:t>
            </w:r>
          </w:p>
          <w:p w14:paraId="555F449D" w14:textId="77777777" w:rsidR="0048649E" w:rsidRPr="00AA0B64" w:rsidRDefault="0048649E" w:rsidP="00AA0B64">
            <w:pPr>
              <w:spacing w:after="150"/>
              <w:jc w:val="both"/>
              <w:rPr>
                <w:i/>
                <w:iCs/>
                <w:lang w:val="ro-RO" w:eastAsia="ro-RO"/>
              </w:rPr>
            </w:pPr>
            <w:r w:rsidRPr="00AA0B64">
              <w:rPr>
                <w:i/>
                <w:iCs/>
                <w:lang w:val="ro-RO" w:eastAsia="ro-RO"/>
              </w:rPr>
              <w:t>Nume: _____________________</w:t>
            </w:r>
          </w:p>
          <w:p w14:paraId="42D817B9" w14:textId="77777777" w:rsidR="0048649E" w:rsidRPr="00AA0B64" w:rsidRDefault="0048649E" w:rsidP="00AA0B64">
            <w:pPr>
              <w:spacing w:after="150"/>
              <w:jc w:val="both"/>
              <w:rPr>
                <w:lang w:val="ro-RO" w:eastAsia="ro-RO"/>
              </w:rPr>
            </w:pPr>
            <w:r w:rsidRPr="00AA0B64">
              <w:rPr>
                <w:i/>
                <w:iCs/>
                <w:lang w:val="ro-RO" w:eastAsia="ro-RO"/>
              </w:rPr>
              <w:t xml:space="preserve">Semnătură: </w:t>
            </w:r>
            <w:r w:rsidRPr="00AA0B64">
              <w:rPr>
                <w:b/>
                <w:bCs/>
                <w:lang w:val="ro-RO" w:eastAsia="ro-RO"/>
              </w:rPr>
              <w:t>______________________</w:t>
            </w:r>
          </w:p>
        </w:tc>
        <w:tc>
          <w:tcPr>
            <w:tcW w:w="4508" w:type="dxa"/>
          </w:tcPr>
          <w:p w14:paraId="7712E221" w14:textId="143C4D3D" w:rsidR="0048649E" w:rsidRPr="00AA0B64" w:rsidRDefault="0048649E" w:rsidP="00AA0B64">
            <w:pPr>
              <w:jc w:val="both"/>
              <w:rPr>
                <w:b/>
                <w:bCs/>
                <w:lang w:val="ro-RO" w:eastAsia="ro-RO"/>
              </w:rPr>
            </w:pPr>
            <w:r w:rsidRPr="00AA0B64">
              <w:rPr>
                <w:b/>
                <w:bCs/>
                <w:lang w:val="ro-RO" w:eastAsia="ro-RO"/>
              </w:rPr>
              <w:t>COMODATAR</w:t>
            </w:r>
          </w:p>
          <w:p w14:paraId="2A7A0898" w14:textId="77777777" w:rsidR="0048649E" w:rsidRPr="00AA0B64" w:rsidRDefault="0048649E" w:rsidP="00AA0B64">
            <w:pPr>
              <w:jc w:val="both"/>
              <w:rPr>
                <w:b/>
                <w:bCs/>
                <w:lang w:val="ro-RO" w:eastAsia="ro-RO"/>
              </w:rPr>
            </w:pPr>
          </w:p>
          <w:p w14:paraId="26A88BC2" w14:textId="77777777" w:rsidR="0048649E" w:rsidRPr="00AA0B64" w:rsidRDefault="0048649E" w:rsidP="00AA0B64">
            <w:pPr>
              <w:jc w:val="both"/>
              <w:rPr>
                <w:b/>
                <w:bCs/>
                <w:lang w:val="ro-RO" w:eastAsia="ro-RO"/>
              </w:rPr>
            </w:pPr>
            <w:r w:rsidRPr="00AA0B64">
              <w:rPr>
                <w:b/>
                <w:bCs/>
                <w:sz w:val="22"/>
                <w:szCs w:val="22"/>
                <w:lang w:val="ro-RO" w:eastAsia="ro-RO"/>
              </w:rPr>
              <w:t>CINCINALA S.R.L.</w:t>
            </w:r>
          </w:p>
          <w:p w14:paraId="2B065178" w14:textId="77777777" w:rsidR="0048649E" w:rsidRPr="00AA0B64" w:rsidRDefault="0048649E" w:rsidP="00AA0B64">
            <w:pPr>
              <w:jc w:val="both"/>
              <w:rPr>
                <w:i/>
                <w:iCs/>
                <w:lang w:val="ro-RO" w:eastAsia="ro-RO"/>
              </w:rPr>
            </w:pPr>
            <w:r w:rsidRPr="00AA0B64">
              <w:rPr>
                <w:i/>
                <w:iCs/>
                <w:lang w:val="ro-RO" w:eastAsia="ro-RO"/>
              </w:rPr>
              <w:t xml:space="preserve">Prin: </w:t>
            </w:r>
            <w:r w:rsidRPr="00AA0B64">
              <w:rPr>
                <w:lang w:val="ro-RO" w:eastAsia="ro-RO"/>
              </w:rPr>
              <w:t xml:space="preserve">Alina Magdalena </w:t>
            </w:r>
            <w:proofErr w:type="spellStart"/>
            <w:r w:rsidRPr="00AA0B64">
              <w:rPr>
                <w:lang w:val="ro-RO" w:eastAsia="ro-RO"/>
              </w:rPr>
              <w:t>Beteringhe</w:t>
            </w:r>
            <w:proofErr w:type="spellEnd"/>
          </w:p>
          <w:p w14:paraId="2C7020B7" w14:textId="77777777" w:rsidR="0048649E" w:rsidRPr="00AA0B64" w:rsidRDefault="0048649E" w:rsidP="00AA0B64">
            <w:pPr>
              <w:jc w:val="both"/>
              <w:rPr>
                <w:lang w:val="ro-RO" w:eastAsia="ro-RO"/>
              </w:rPr>
            </w:pPr>
            <w:r w:rsidRPr="00AA0B64">
              <w:rPr>
                <w:i/>
                <w:iCs/>
                <w:lang w:val="ro-RO" w:eastAsia="ro-RO"/>
              </w:rPr>
              <w:t xml:space="preserve">În calitate de: </w:t>
            </w:r>
            <w:r w:rsidRPr="00AA0B64">
              <w:rPr>
                <w:lang w:val="ro-RO" w:eastAsia="ro-RO"/>
              </w:rPr>
              <w:t>Administrator</w:t>
            </w:r>
          </w:p>
          <w:p w14:paraId="64A3E831" w14:textId="77777777" w:rsidR="0048649E" w:rsidRPr="00AA0B64" w:rsidRDefault="0048649E" w:rsidP="00AA0B64">
            <w:pPr>
              <w:jc w:val="both"/>
              <w:rPr>
                <w:lang w:val="ro-RO" w:eastAsia="ro-RO"/>
              </w:rPr>
            </w:pPr>
          </w:p>
          <w:p w14:paraId="7F0F8639" w14:textId="77777777" w:rsidR="0048649E" w:rsidRPr="00AA0B64" w:rsidRDefault="0048649E" w:rsidP="00AA0B64">
            <w:pPr>
              <w:jc w:val="both"/>
              <w:rPr>
                <w:i/>
                <w:iCs/>
                <w:lang w:val="ro-RO" w:eastAsia="ro-RO"/>
              </w:rPr>
            </w:pPr>
          </w:p>
          <w:p w14:paraId="119D4487" w14:textId="77777777" w:rsidR="0048649E" w:rsidRPr="00AA0B64" w:rsidRDefault="0048649E" w:rsidP="00AA0B64">
            <w:pPr>
              <w:spacing w:after="150"/>
              <w:jc w:val="both"/>
              <w:rPr>
                <w:lang w:val="ro-RO" w:eastAsia="ro-RO"/>
              </w:rPr>
            </w:pPr>
            <w:r w:rsidRPr="00AA0B64">
              <w:rPr>
                <w:i/>
                <w:iCs/>
                <w:lang w:val="ro-RO" w:eastAsia="ro-RO"/>
              </w:rPr>
              <w:t xml:space="preserve">Semnătură: </w:t>
            </w:r>
            <w:r w:rsidRPr="00AA0B64">
              <w:rPr>
                <w:b/>
                <w:bCs/>
                <w:lang w:val="ro-RO" w:eastAsia="ro-RO"/>
              </w:rPr>
              <w:t>______________________</w:t>
            </w:r>
          </w:p>
        </w:tc>
      </w:tr>
    </w:tbl>
    <w:p w14:paraId="384ACFBE" w14:textId="77777777" w:rsidR="00B36722" w:rsidRPr="00AA0B64" w:rsidRDefault="00B36722" w:rsidP="00AA0B64">
      <w:pPr>
        <w:rPr>
          <w:sz w:val="22"/>
          <w:szCs w:val="22"/>
          <w:lang w:val="ro-RO"/>
        </w:rPr>
      </w:pPr>
    </w:p>
    <w:sectPr w:rsidR="00B36722" w:rsidRPr="00AA0B64" w:rsidSect="002C636B">
      <w:footerReference w:type="default" r:id="rId5"/>
      <w:pgSz w:w="12240" w:h="15840"/>
      <w:pgMar w:top="993"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289852"/>
      <w:docPartObj>
        <w:docPartGallery w:val="Page Numbers (Bottom of Page)"/>
        <w:docPartUnique/>
      </w:docPartObj>
    </w:sdtPr>
    <w:sdtEndPr/>
    <w:sdtContent>
      <w:p w14:paraId="1FC978F9" w14:textId="77777777" w:rsidR="00B67097" w:rsidRDefault="00AA0B64">
        <w:pPr>
          <w:pStyle w:val="Subsol"/>
          <w:jc w:val="center"/>
        </w:pPr>
        <w:r>
          <w:fldChar w:fldCharType="begin"/>
        </w:r>
        <w:r>
          <w:instrText>PAGE   \* MERGEFORMAT</w:instrText>
        </w:r>
        <w:r>
          <w:fldChar w:fldCharType="separate"/>
        </w:r>
        <w:r>
          <w:rPr>
            <w:lang w:val="ro-RO"/>
          </w:rPr>
          <w:t>2</w:t>
        </w:r>
        <w:r>
          <w:fldChar w:fldCharType="end"/>
        </w:r>
      </w:p>
    </w:sdtContent>
  </w:sdt>
  <w:p w14:paraId="0F32B902" w14:textId="77777777" w:rsidR="00B67097" w:rsidRDefault="00AA0B64">
    <w:pPr>
      <w:pStyle w:val="Subsol"/>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063B"/>
    <w:multiLevelType w:val="multilevel"/>
    <w:tmpl w:val="240AD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96688B"/>
    <w:multiLevelType w:val="multilevel"/>
    <w:tmpl w:val="F4FAC0D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3C5D8B"/>
    <w:multiLevelType w:val="hybridMultilevel"/>
    <w:tmpl w:val="F084B816"/>
    <w:lvl w:ilvl="0" w:tplc="2000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D8D40BE"/>
    <w:multiLevelType w:val="hybridMultilevel"/>
    <w:tmpl w:val="1B5E65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2477151"/>
    <w:multiLevelType w:val="hybridMultilevel"/>
    <w:tmpl w:val="070A8016"/>
    <w:lvl w:ilvl="0" w:tplc="2000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B1773A6"/>
    <w:multiLevelType w:val="hybridMultilevel"/>
    <w:tmpl w:val="B536801E"/>
    <w:lvl w:ilvl="0" w:tplc="6A3AD03A">
      <w:start w:val="1"/>
      <w:numFmt w:val="decimal"/>
      <w:lvlText w:val="2.%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E5C52DB"/>
    <w:multiLevelType w:val="hybridMultilevel"/>
    <w:tmpl w:val="CE866A60"/>
    <w:lvl w:ilvl="0" w:tplc="2000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69"/>
    <w:rsid w:val="00020C33"/>
    <w:rsid w:val="000B6BDB"/>
    <w:rsid w:val="00100CCA"/>
    <w:rsid w:val="00107A69"/>
    <w:rsid w:val="0048649E"/>
    <w:rsid w:val="008758AC"/>
    <w:rsid w:val="008F1EC6"/>
    <w:rsid w:val="00A37DBA"/>
    <w:rsid w:val="00A867E0"/>
    <w:rsid w:val="00AA0B64"/>
    <w:rsid w:val="00B36722"/>
    <w:rsid w:val="00D533C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0D85"/>
  <w15:chartTrackingRefBased/>
  <w15:docId w15:val="{8C07F1BC-772C-42F7-B164-F616C2A6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CA"/>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100CCA"/>
    <w:pPr>
      <w:keepNext/>
      <w:autoSpaceDE w:val="0"/>
      <w:autoSpaceDN w:val="0"/>
      <w:adjustRightInd w:val="0"/>
      <w:jc w:val="both"/>
      <w:outlineLvl w:val="0"/>
    </w:pPr>
    <w:rPr>
      <w:b/>
      <w:bCs/>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00CCA"/>
    <w:rPr>
      <w:rFonts w:ascii="Times New Roman" w:eastAsia="Times New Roman" w:hAnsi="Times New Roman" w:cs="Times New Roman"/>
      <w:b/>
      <w:bCs/>
      <w:sz w:val="24"/>
      <w:szCs w:val="20"/>
      <w:lang w:val="en-US"/>
    </w:rPr>
  </w:style>
  <w:style w:type="paragraph" w:styleId="Titlu">
    <w:name w:val="Title"/>
    <w:basedOn w:val="Normal"/>
    <w:link w:val="TitluCaracter"/>
    <w:qFormat/>
    <w:rsid w:val="00100CCA"/>
    <w:pPr>
      <w:autoSpaceDE w:val="0"/>
      <w:autoSpaceDN w:val="0"/>
      <w:adjustRightInd w:val="0"/>
      <w:spacing w:line="360" w:lineRule="auto"/>
      <w:jc w:val="center"/>
    </w:pPr>
    <w:rPr>
      <w:b/>
      <w:bCs/>
      <w:szCs w:val="20"/>
    </w:rPr>
  </w:style>
  <w:style w:type="character" w:customStyle="1" w:styleId="TitluCaracter">
    <w:name w:val="Titlu Caracter"/>
    <w:basedOn w:val="Fontdeparagrafimplicit"/>
    <w:link w:val="Titlu"/>
    <w:rsid w:val="00100CCA"/>
    <w:rPr>
      <w:rFonts w:ascii="Times New Roman" w:eastAsia="Times New Roman" w:hAnsi="Times New Roman" w:cs="Times New Roman"/>
      <w:b/>
      <w:bCs/>
      <w:sz w:val="24"/>
      <w:szCs w:val="20"/>
      <w:lang w:val="en-US"/>
    </w:rPr>
  </w:style>
  <w:style w:type="paragraph" w:styleId="Listparagraf">
    <w:name w:val="List Paragraph"/>
    <w:basedOn w:val="Normal"/>
    <w:uiPriority w:val="34"/>
    <w:qFormat/>
    <w:rsid w:val="00100CCA"/>
    <w:pPr>
      <w:ind w:left="720"/>
      <w:contextualSpacing/>
    </w:pPr>
  </w:style>
  <w:style w:type="paragraph" w:styleId="Corptext2">
    <w:name w:val="Body Text 2"/>
    <w:basedOn w:val="Normal"/>
    <w:link w:val="Corptext2Caracter"/>
    <w:rsid w:val="00100CCA"/>
    <w:pPr>
      <w:suppressAutoHyphens/>
    </w:pPr>
    <w:rPr>
      <w:szCs w:val="20"/>
      <w:lang w:val="fr-FR" w:eastAsia="ar-SA"/>
    </w:rPr>
  </w:style>
  <w:style w:type="character" w:customStyle="1" w:styleId="Corptext2Caracter">
    <w:name w:val="Corp text 2 Caracter"/>
    <w:basedOn w:val="Fontdeparagrafimplicit"/>
    <w:link w:val="Corptext2"/>
    <w:rsid w:val="00100CCA"/>
    <w:rPr>
      <w:rFonts w:ascii="Times New Roman" w:eastAsia="Times New Roman" w:hAnsi="Times New Roman" w:cs="Times New Roman"/>
      <w:sz w:val="24"/>
      <w:szCs w:val="20"/>
      <w:lang w:val="fr-FR" w:eastAsia="ar-SA"/>
    </w:rPr>
  </w:style>
  <w:style w:type="paragraph" w:styleId="Subsol">
    <w:name w:val="footer"/>
    <w:basedOn w:val="Normal"/>
    <w:link w:val="SubsolCaracter"/>
    <w:uiPriority w:val="99"/>
    <w:unhideWhenUsed/>
    <w:rsid w:val="00100CCA"/>
    <w:pPr>
      <w:tabs>
        <w:tab w:val="center" w:pos="4513"/>
        <w:tab w:val="right" w:pos="9026"/>
      </w:tabs>
    </w:pPr>
  </w:style>
  <w:style w:type="character" w:customStyle="1" w:styleId="SubsolCaracter">
    <w:name w:val="Subsol Caracter"/>
    <w:basedOn w:val="Fontdeparagrafimplicit"/>
    <w:link w:val="Subsol"/>
    <w:uiPriority w:val="99"/>
    <w:rsid w:val="00100CCA"/>
    <w:rPr>
      <w:rFonts w:ascii="Times New Roman" w:eastAsia="Times New Roman" w:hAnsi="Times New Roman" w:cs="Times New Roman"/>
      <w:sz w:val="24"/>
      <w:szCs w:val="24"/>
      <w:lang w:val="en-US"/>
    </w:rPr>
  </w:style>
  <w:style w:type="table" w:styleId="Tabelgril">
    <w:name w:val="Table Grid"/>
    <w:basedOn w:val="TabelNormal"/>
    <w:uiPriority w:val="39"/>
    <w:rsid w:val="0048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710</Words>
  <Characters>4124</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5</cp:revision>
  <dcterms:created xsi:type="dcterms:W3CDTF">2021-05-27T09:54:00Z</dcterms:created>
  <dcterms:modified xsi:type="dcterms:W3CDTF">2021-05-27T12:12:00Z</dcterms:modified>
</cp:coreProperties>
</file>